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EEEE" w14:textId="77777777" w:rsidR="007E512F" w:rsidRDefault="007E512F"/>
    <w:p w14:paraId="4DEA0696" w14:textId="77777777" w:rsidR="007E512F" w:rsidRDefault="007E512F"/>
    <w:p w14:paraId="260B9870" w14:textId="77777777" w:rsidR="007E512F" w:rsidRDefault="007E512F"/>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14:paraId="61A216F2" w14:textId="77777777" w:rsidTr="0028372B">
        <w:tc>
          <w:tcPr>
            <w:tcW w:w="3132" w:type="dxa"/>
            <w:tcBorders>
              <w:top w:val="thickThinLargeGap" w:sz="2" w:space="0" w:color="auto"/>
              <w:left w:val="thickThinLargeGap" w:sz="2" w:space="0" w:color="auto"/>
            </w:tcBorders>
          </w:tcPr>
          <w:p w14:paraId="25E3C267"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2DA5A85C"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6B76EBE3" wp14:editId="4C445B80">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47389B14"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3ED9423E" w14:textId="77777777" w:rsidTr="0028372B">
        <w:tc>
          <w:tcPr>
            <w:tcW w:w="3132" w:type="dxa"/>
            <w:tcBorders>
              <w:left w:val="thickThinLargeGap" w:sz="2" w:space="0" w:color="auto"/>
            </w:tcBorders>
          </w:tcPr>
          <w:p w14:paraId="22572319"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14:paraId="03EA401D"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4CAA5DB2"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2314DF">
              <w:rPr>
                <w:rStyle w:val="Hyperlink"/>
                <w:rFonts w:asciiTheme="majorBidi" w:hAnsiTheme="majorBidi" w:cstheme="majorBidi"/>
                <w:b/>
                <w:bCs/>
                <w:color w:val="auto"/>
                <w:sz w:val="24"/>
                <w:szCs w:val="24"/>
                <w:u w:val="none"/>
              </w:rPr>
              <w:t>:</w:t>
            </w:r>
            <w:r w:rsidR="002314DF" w:rsidRPr="002314DF">
              <w:rPr>
                <w:rStyle w:val="Hyperlink"/>
                <w:rFonts w:asciiTheme="majorBidi" w:hAnsiTheme="majorBidi" w:cstheme="majorBidi"/>
                <w:b/>
                <w:bCs/>
                <w:color w:val="auto"/>
                <w:sz w:val="24"/>
                <w:szCs w:val="24"/>
                <w:u w:val="none"/>
              </w:rPr>
              <w:t xml:space="preserve">  Arts</w:t>
            </w:r>
          </w:p>
        </w:tc>
      </w:tr>
      <w:tr w:rsidR="00327045" w:rsidRPr="0028372B" w14:paraId="122635B5" w14:textId="77777777" w:rsidTr="0028372B">
        <w:tc>
          <w:tcPr>
            <w:tcW w:w="3132" w:type="dxa"/>
            <w:tcBorders>
              <w:left w:val="thickThinLargeGap" w:sz="2" w:space="0" w:color="auto"/>
            </w:tcBorders>
            <w:vAlign w:val="center"/>
          </w:tcPr>
          <w:p w14:paraId="2FCF106D"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p>
        </w:tc>
        <w:tc>
          <w:tcPr>
            <w:tcW w:w="3606" w:type="dxa"/>
            <w:vMerge/>
          </w:tcPr>
          <w:p w14:paraId="35B5FF83"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22181D3B"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2314DF">
              <w:rPr>
                <w:rFonts w:asciiTheme="majorBidi" w:hAnsiTheme="majorBidi" w:cstheme="majorBidi"/>
                <w:b/>
                <w:bCs/>
                <w:sz w:val="24"/>
                <w:szCs w:val="24"/>
                <w:lang w:bidi="ar-JO"/>
              </w:rPr>
              <w:t>: English Dep.</w:t>
            </w:r>
          </w:p>
        </w:tc>
      </w:tr>
      <w:tr w:rsidR="00327045" w:rsidRPr="0028372B" w14:paraId="3A68BA57" w14:textId="77777777" w:rsidTr="0028372B">
        <w:tc>
          <w:tcPr>
            <w:tcW w:w="3132" w:type="dxa"/>
            <w:tcBorders>
              <w:left w:val="thickThinLargeGap" w:sz="2" w:space="0" w:color="auto"/>
              <w:bottom w:val="thickThinLargeGap" w:sz="2" w:space="0" w:color="auto"/>
            </w:tcBorders>
            <w:vAlign w:val="center"/>
          </w:tcPr>
          <w:p w14:paraId="5EE708FD"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6050C081"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14F5F29A" w14:textId="77777777" w:rsidR="00327045" w:rsidRPr="0028372B" w:rsidRDefault="00327045" w:rsidP="0032704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2314DF">
              <w:rPr>
                <w:rFonts w:asciiTheme="majorBidi" w:hAnsiTheme="majorBidi" w:cstheme="majorBidi"/>
                <w:b/>
                <w:bCs/>
                <w:sz w:val="24"/>
                <w:szCs w:val="24"/>
                <w:lang w:bidi="ar-JO"/>
              </w:rPr>
              <w:t>: 2021-22</w:t>
            </w:r>
          </w:p>
        </w:tc>
      </w:tr>
    </w:tbl>
    <w:p w14:paraId="5EC15E84" w14:textId="77777777" w:rsidR="00BD28BF" w:rsidRPr="0028372B" w:rsidRDefault="00BD28BF" w:rsidP="00DB3B73">
      <w:pPr>
        <w:rPr>
          <w:rFonts w:asciiTheme="majorBidi" w:hAnsiTheme="majorBidi" w:cstheme="majorBidi"/>
          <w:rtl/>
        </w:rPr>
      </w:pPr>
    </w:p>
    <w:p w14:paraId="3B53CFA9"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79"/>
        <w:gridCol w:w="529"/>
        <w:gridCol w:w="973"/>
        <w:gridCol w:w="4841"/>
        <w:gridCol w:w="1606"/>
      </w:tblGrid>
      <w:tr w:rsidR="00126BA2" w:rsidRPr="0028372B" w14:paraId="63F56E2C" w14:textId="77777777"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14:paraId="19525AD7" w14:textId="77777777"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14:paraId="0773B8C9" w14:textId="77777777"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14:paraId="7D849FDA" w14:textId="77777777"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3AC748B7" w14:textId="77777777" w:rsidTr="00F9525F">
        <w:tc>
          <w:tcPr>
            <w:tcW w:w="1920" w:type="dxa"/>
            <w:gridSpan w:val="2"/>
            <w:tcBorders>
              <w:top w:val="thickThinLargeGap" w:sz="2" w:space="0" w:color="auto"/>
              <w:left w:val="thickThinLargeGap" w:sz="2" w:space="0" w:color="auto"/>
            </w:tcBorders>
            <w:shd w:val="clear" w:color="auto" w:fill="auto"/>
            <w:vAlign w:val="center"/>
          </w:tcPr>
          <w:p w14:paraId="5990711D" w14:textId="77777777" w:rsidR="00126BA2" w:rsidRPr="0028372B" w:rsidRDefault="00553F3F"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120251</w:t>
            </w:r>
          </w:p>
        </w:tc>
        <w:tc>
          <w:tcPr>
            <w:tcW w:w="6030" w:type="dxa"/>
            <w:gridSpan w:val="2"/>
            <w:tcBorders>
              <w:top w:val="thickThinLargeGap" w:sz="2" w:space="0" w:color="auto"/>
            </w:tcBorders>
            <w:shd w:val="clear" w:color="auto" w:fill="auto"/>
            <w:vAlign w:val="center"/>
          </w:tcPr>
          <w:p w14:paraId="15504B4A" w14:textId="77777777" w:rsidR="00126BA2" w:rsidRPr="0028372B" w:rsidRDefault="00126BA2" w:rsidP="00103B7E">
            <w:pPr>
              <w:jc w:val="center"/>
              <w:rPr>
                <w:rFonts w:asciiTheme="majorBidi" w:hAnsiTheme="majorBidi" w:cstheme="majorBidi"/>
                <w:b/>
                <w:bCs/>
                <w:sz w:val="24"/>
                <w:szCs w:val="24"/>
                <w:lang w:bidi="ar-JO"/>
              </w:rPr>
            </w:pPr>
          </w:p>
          <w:p w14:paraId="446522FC" w14:textId="77777777" w:rsidR="00126BA2" w:rsidRPr="0028372B" w:rsidRDefault="00553F3F"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Poetry</w:t>
            </w:r>
          </w:p>
        </w:tc>
        <w:tc>
          <w:tcPr>
            <w:tcW w:w="1634" w:type="dxa"/>
            <w:tcBorders>
              <w:top w:val="thickThinLargeGap" w:sz="2" w:space="0" w:color="auto"/>
              <w:right w:val="thickThinLargeGap" w:sz="2" w:space="0" w:color="auto"/>
            </w:tcBorders>
            <w:shd w:val="clear" w:color="auto" w:fill="auto"/>
            <w:vAlign w:val="center"/>
          </w:tcPr>
          <w:p w14:paraId="76FBF3DC" w14:textId="77777777" w:rsidR="00126BA2" w:rsidRPr="0028372B" w:rsidRDefault="00553F3F"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120353</w:t>
            </w:r>
          </w:p>
        </w:tc>
      </w:tr>
      <w:bookmarkEnd w:id="0"/>
      <w:tr w:rsidR="00545CBE" w:rsidRPr="0028372B" w14:paraId="0F1CB756" w14:textId="77777777" w:rsidTr="00126BA2">
        <w:tc>
          <w:tcPr>
            <w:tcW w:w="1380" w:type="dxa"/>
            <w:tcBorders>
              <w:left w:val="thickThinLargeGap" w:sz="2" w:space="0" w:color="auto"/>
              <w:right w:val="single" w:sz="4" w:space="0" w:color="auto"/>
            </w:tcBorders>
            <w:shd w:val="clear" w:color="auto" w:fill="D9D9D9" w:themeFill="background1" w:themeFillShade="D9"/>
            <w:vAlign w:val="center"/>
          </w:tcPr>
          <w:p w14:paraId="0A3D6FD2" w14:textId="77777777"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14:paraId="71F78EDF" w14:textId="77777777"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14:paraId="4130FB12" w14:textId="77777777"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2BEC8CDC" w14:textId="77777777" w:rsidTr="00126BA2">
        <w:tc>
          <w:tcPr>
            <w:tcW w:w="1380" w:type="dxa"/>
            <w:tcBorders>
              <w:left w:val="thickThinLargeGap" w:sz="2" w:space="0" w:color="auto"/>
              <w:bottom w:val="thickThinLargeGap" w:sz="2" w:space="0" w:color="auto"/>
              <w:right w:val="single" w:sz="4" w:space="0" w:color="auto"/>
            </w:tcBorders>
          </w:tcPr>
          <w:p w14:paraId="5BB210E4" w14:textId="77777777" w:rsidR="0028372B" w:rsidRPr="00553F3F" w:rsidRDefault="0028372B" w:rsidP="00E96452">
            <w:pPr>
              <w:rPr>
                <w:rFonts w:asciiTheme="majorBidi" w:hAnsiTheme="majorBidi" w:cstheme="majorBidi"/>
                <w:b/>
                <w:bCs/>
                <w:sz w:val="24"/>
                <w:szCs w:val="24"/>
                <w:rtl/>
                <w:lang w:bidi="ar-JO"/>
              </w:rPr>
            </w:pPr>
            <w:r w:rsidRPr="00553F3F">
              <w:rPr>
                <w:rFonts w:asciiTheme="majorBidi" w:hAnsiTheme="majorBidi" w:cstheme="majorBidi"/>
                <w:b/>
                <w:bCs/>
                <w:noProof/>
                <w:sz w:val="24"/>
                <w:szCs w:val="24"/>
                <w:rtl/>
              </w:rPr>
              <mc:AlternateContent>
                <mc:Choice Requires="wps">
                  <w:drawing>
                    <wp:anchor distT="0" distB="0" distL="114300" distR="114300" simplePos="0" relativeHeight="251729920" behindDoc="0" locked="0" layoutInCell="1" allowOverlap="1" wp14:anchorId="75771709" wp14:editId="74BBB6CB">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CA46B91"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553F3F" w:rsidRPr="00553F3F">
              <w:rPr>
                <w:rFonts w:asciiTheme="majorBidi" w:hAnsiTheme="majorBidi" w:cstheme="majorBidi"/>
                <w:b/>
                <w:bCs/>
                <w:sz w:val="24"/>
                <w:szCs w:val="24"/>
                <w:lang w:bidi="ar-JO"/>
              </w:rPr>
              <w:t>407</w:t>
            </w:r>
          </w:p>
        </w:tc>
        <w:tc>
          <w:tcPr>
            <w:tcW w:w="1536" w:type="dxa"/>
            <w:gridSpan w:val="2"/>
            <w:tcBorders>
              <w:left w:val="single" w:sz="4" w:space="0" w:color="auto"/>
              <w:bottom w:val="thickThinLargeGap" w:sz="2" w:space="0" w:color="auto"/>
            </w:tcBorders>
          </w:tcPr>
          <w:p w14:paraId="593EF2F0" w14:textId="77777777" w:rsidR="0028372B" w:rsidRPr="00553F3F" w:rsidRDefault="00553F3F" w:rsidP="00545CBE">
            <w:pPr>
              <w:rPr>
                <w:rFonts w:asciiTheme="majorBidi" w:hAnsiTheme="majorBidi" w:cstheme="majorBidi"/>
                <w:b/>
                <w:bCs/>
                <w:sz w:val="24"/>
                <w:szCs w:val="24"/>
                <w:rtl/>
                <w:lang w:bidi="ar-JO"/>
              </w:rPr>
            </w:pPr>
            <w:r w:rsidRPr="00553F3F">
              <w:rPr>
                <w:rFonts w:asciiTheme="majorBidi" w:hAnsiTheme="majorBidi" w:cstheme="majorBidi"/>
                <w:b/>
                <w:bCs/>
                <w:sz w:val="24"/>
                <w:szCs w:val="24"/>
                <w:lang w:bidi="ar-JO"/>
              </w:rPr>
              <w:t>9:45-11:15</w:t>
            </w:r>
          </w:p>
        </w:tc>
        <w:tc>
          <w:tcPr>
            <w:tcW w:w="6668" w:type="dxa"/>
            <w:gridSpan w:val="2"/>
            <w:tcBorders>
              <w:left w:val="single" w:sz="4" w:space="0" w:color="auto"/>
              <w:bottom w:val="thickThinLargeGap" w:sz="2" w:space="0" w:color="auto"/>
              <w:right w:val="single" w:sz="4" w:space="0" w:color="auto"/>
            </w:tcBorders>
          </w:tcPr>
          <w:p w14:paraId="5EFAC18B" w14:textId="77777777" w:rsidR="0028372B" w:rsidRPr="00194281" w:rsidRDefault="005E5EE1"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54DFE1F6" w14:textId="77777777" w:rsidR="0028372B" w:rsidRPr="002A5200" w:rsidRDefault="005E5EE1"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553F3F">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14:paraId="2CE49C61"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59500184" w14:textId="77777777"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375"/>
        <w:gridCol w:w="1387"/>
        <w:gridCol w:w="1387"/>
        <w:gridCol w:w="1277"/>
        <w:gridCol w:w="2200"/>
      </w:tblGrid>
      <w:tr w:rsidR="00153035" w:rsidRPr="00C67C39" w14:paraId="309CE53E" w14:textId="77777777" w:rsidTr="00310EDA">
        <w:tc>
          <w:tcPr>
            <w:tcW w:w="2538" w:type="dxa"/>
            <w:shd w:val="clear" w:color="auto" w:fill="D9D9D9" w:themeFill="background1" w:themeFillShade="D9"/>
            <w:vAlign w:val="center"/>
          </w:tcPr>
          <w:p w14:paraId="6D56FB58"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14:paraId="3CF5495E"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14:paraId="290C724B"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14:paraId="5D89643C"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14:paraId="7AD74C74"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14:paraId="2D5FEB19" w14:textId="77777777" w:rsidTr="00310EDA">
        <w:tc>
          <w:tcPr>
            <w:tcW w:w="2538" w:type="dxa"/>
            <w:shd w:val="clear" w:color="auto" w:fill="auto"/>
            <w:vAlign w:val="center"/>
          </w:tcPr>
          <w:p w14:paraId="0E1352F8" w14:textId="77777777" w:rsidR="00153035" w:rsidRPr="00C67C39" w:rsidRDefault="004A142F"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akhalifeh@philadelphia.edu.jo</w:t>
            </w:r>
          </w:p>
        </w:tc>
        <w:tc>
          <w:tcPr>
            <w:tcW w:w="1559" w:type="dxa"/>
            <w:shd w:val="clear" w:color="auto" w:fill="auto"/>
            <w:vAlign w:val="center"/>
          </w:tcPr>
          <w:p w14:paraId="1662A699" w14:textId="77777777" w:rsidR="00153035" w:rsidRPr="00C67C39" w:rsidRDefault="004A142F"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11:15-12:15 All Week</w:t>
            </w:r>
          </w:p>
        </w:tc>
        <w:tc>
          <w:tcPr>
            <w:tcW w:w="1559" w:type="dxa"/>
            <w:shd w:val="clear" w:color="auto" w:fill="auto"/>
            <w:vAlign w:val="center"/>
          </w:tcPr>
          <w:p w14:paraId="619DFF64" w14:textId="77777777" w:rsidR="00153035" w:rsidRPr="00C67C39" w:rsidRDefault="004A142F"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2351</w:t>
            </w:r>
          </w:p>
        </w:tc>
        <w:tc>
          <w:tcPr>
            <w:tcW w:w="1418" w:type="dxa"/>
            <w:shd w:val="clear" w:color="auto" w:fill="auto"/>
            <w:vAlign w:val="center"/>
          </w:tcPr>
          <w:p w14:paraId="055B87EF" w14:textId="77777777" w:rsidR="00153035" w:rsidRPr="00C67C39" w:rsidRDefault="00153035" w:rsidP="00310EDA">
            <w:pPr>
              <w:jc w:val="center"/>
              <w:rPr>
                <w:rFonts w:asciiTheme="majorBidi" w:hAnsiTheme="majorBidi" w:cstheme="majorBidi"/>
                <w:b/>
                <w:bCs/>
                <w:sz w:val="24"/>
                <w:szCs w:val="24"/>
                <w:rtl/>
                <w:lang w:bidi="ar-JO"/>
              </w:rPr>
            </w:pPr>
          </w:p>
        </w:tc>
        <w:tc>
          <w:tcPr>
            <w:tcW w:w="2552" w:type="dxa"/>
            <w:shd w:val="clear" w:color="auto" w:fill="auto"/>
            <w:vAlign w:val="center"/>
          </w:tcPr>
          <w:p w14:paraId="237A7ED1" w14:textId="77777777" w:rsidR="00153035" w:rsidRPr="00C67C39" w:rsidRDefault="004A142F"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Dr. Areen Khalifeh</w:t>
            </w:r>
          </w:p>
        </w:tc>
      </w:tr>
    </w:tbl>
    <w:p w14:paraId="53CAE962" w14:textId="77777777" w:rsidR="00DB3B73" w:rsidRPr="0028372B" w:rsidRDefault="00DB3B73" w:rsidP="00DB3B73">
      <w:pPr>
        <w:spacing w:after="0"/>
        <w:jc w:val="center"/>
        <w:rPr>
          <w:rFonts w:asciiTheme="majorBidi" w:hAnsiTheme="majorBidi" w:cstheme="majorBidi"/>
          <w:b/>
          <w:bCs/>
          <w:sz w:val="28"/>
          <w:szCs w:val="28"/>
          <w:rtl/>
        </w:rPr>
      </w:pPr>
    </w:p>
    <w:p w14:paraId="2A68437F" w14:textId="77777777"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7283ABDF" w14:textId="77777777" w:rsidTr="0088493E">
        <w:trPr>
          <w:jc w:val="center"/>
        </w:trPr>
        <w:tc>
          <w:tcPr>
            <w:tcW w:w="6147" w:type="dxa"/>
            <w:gridSpan w:val="4"/>
            <w:shd w:val="clear" w:color="auto" w:fill="D9D9D9" w:themeFill="background1" w:themeFillShade="D9"/>
            <w:vAlign w:val="center"/>
          </w:tcPr>
          <w:p w14:paraId="7CF23261" w14:textId="77777777"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0F43D676" w14:textId="77777777" w:rsidTr="0088493E">
        <w:trPr>
          <w:jc w:val="center"/>
        </w:trPr>
        <w:tc>
          <w:tcPr>
            <w:tcW w:w="6147" w:type="dxa"/>
            <w:gridSpan w:val="4"/>
            <w:shd w:val="clear" w:color="auto" w:fill="auto"/>
          </w:tcPr>
          <w:p w14:paraId="406574EF" w14:textId="77777777"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7E545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311656FB" w14:textId="77777777" w:rsidTr="0088493E">
        <w:trPr>
          <w:jc w:val="center"/>
        </w:trPr>
        <w:tc>
          <w:tcPr>
            <w:tcW w:w="6147" w:type="dxa"/>
            <w:gridSpan w:val="4"/>
            <w:tcBorders>
              <w:bottom w:val="single" w:sz="4" w:space="0" w:color="auto"/>
            </w:tcBorders>
            <w:shd w:val="clear" w:color="auto" w:fill="D9D9D9" w:themeFill="background1" w:themeFillShade="D9"/>
          </w:tcPr>
          <w:p w14:paraId="388713FB" w14:textId="77777777"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14A4D75B" w14:textId="77777777" w:rsidTr="0088493E">
        <w:trPr>
          <w:jc w:val="center"/>
        </w:trPr>
        <w:tc>
          <w:tcPr>
            <w:tcW w:w="1503" w:type="dxa"/>
            <w:tcBorders>
              <w:bottom w:val="single" w:sz="4" w:space="0" w:color="auto"/>
            </w:tcBorders>
            <w:shd w:val="clear" w:color="auto" w:fill="auto"/>
            <w:vAlign w:val="center"/>
          </w:tcPr>
          <w:p w14:paraId="4113AA02"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2A6DEBDD"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55FE4EA8"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181C66EA"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72C4DEB8" w14:textId="77777777" w:rsidTr="0088493E">
        <w:trPr>
          <w:jc w:val="center"/>
        </w:trPr>
        <w:tc>
          <w:tcPr>
            <w:tcW w:w="1503" w:type="dxa"/>
            <w:tcBorders>
              <w:top w:val="single" w:sz="4" w:space="0" w:color="auto"/>
            </w:tcBorders>
            <w:shd w:val="clear" w:color="auto" w:fill="auto"/>
          </w:tcPr>
          <w:p w14:paraId="12E68851" w14:textId="77777777" w:rsidR="0088493E" w:rsidRPr="0028372B" w:rsidRDefault="007E5450"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14:paraId="31083F21" w14:textId="77777777"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14:paraId="246A9534" w14:textId="77777777"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27EAB8EB" w14:textId="77777777" w:rsidR="0088493E" w:rsidRPr="0028372B" w:rsidRDefault="0088493E" w:rsidP="00A656AA">
            <w:pPr>
              <w:jc w:val="center"/>
              <w:rPr>
                <w:rFonts w:asciiTheme="majorBidi" w:hAnsiTheme="majorBidi" w:cstheme="majorBidi"/>
                <w:b/>
                <w:bCs/>
                <w:noProof/>
                <w:sz w:val="24"/>
                <w:szCs w:val="24"/>
                <w:rtl/>
              </w:rPr>
            </w:pPr>
          </w:p>
        </w:tc>
      </w:tr>
    </w:tbl>
    <w:p w14:paraId="05A12066" w14:textId="77777777" w:rsidR="005D57FB" w:rsidRPr="0028372B" w:rsidRDefault="005D57FB" w:rsidP="004429B2">
      <w:pPr>
        <w:spacing w:after="0" w:line="360" w:lineRule="auto"/>
        <w:jc w:val="center"/>
        <w:rPr>
          <w:rFonts w:asciiTheme="majorBidi" w:hAnsiTheme="majorBidi" w:cstheme="majorBidi"/>
          <w:b/>
          <w:bCs/>
          <w:sz w:val="28"/>
          <w:szCs w:val="28"/>
          <w:rtl/>
        </w:rPr>
      </w:pPr>
    </w:p>
    <w:p w14:paraId="11649DBC" w14:textId="77777777"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1B4279E9" w14:textId="77777777" w:rsidTr="00A70BBA">
        <w:tc>
          <w:tcPr>
            <w:tcW w:w="9465" w:type="dxa"/>
          </w:tcPr>
          <w:p w14:paraId="5C03DD02" w14:textId="77777777" w:rsidR="00A70BBA" w:rsidRPr="00214534" w:rsidRDefault="00214534" w:rsidP="00214534">
            <w:pPr>
              <w:bidi w:val="0"/>
              <w:jc w:val="lowKashida"/>
              <w:rPr>
                <w:sz w:val="28"/>
                <w:szCs w:val="28"/>
                <w:rtl/>
              </w:rPr>
            </w:pPr>
            <w:r w:rsidRPr="007E1558">
              <w:rPr>
                <w:sz w:val="28"/>
                <w:szCs w:val="28"/>
              </w:rPr>
              <w:t xml:space="preserve">This </w:t>
            </w:r>
            <w:r>
              <w:rPr>
                <w:sz w:val="28"/>
                <w:szCs w:val="28"/>
              </w:rPr>
              <w:t xml:space="preserve">course is </w:t>
            </w:r>
            <w:r w:rsidRPr="007E1558">
              <w:rPr>
                <w:sz w:val="28"/>
                <w:szCs w:val="28"/>
              </w:rPr>
              <w:t xml:space="preserve">intended to give undergraduate students an adequate idea about the themes and conventions of English poetry from the </w:t>
            </w:r>
            <w:r>
              <w:rPr>
                <w:sz w:val="28"/>
                <w:szCs w:val="28"/>
              </w:rPr>
              <w:t>fift</w:t>
            </w:r>
            <w:r w:rsidRPr="007E1558">
              <w:rPr>
                <w:sz w:val="28"/>
                <w:szCs w:val="28"/>
              </w:rPr>
              <w:t>eenth century to the present</w:t>
            </w:r>
            <w:r>
              <w:rPr>
                <w:sz w:val="28"/>
                <w:szCs w:val="28"/>
              </w:rPr>
              <w:t>: (Medieval, Renaissance, Classical, Romantic, Victorian and Modern eras). I</w:t>
            </w:r>
            <w:r w:rsidRPr="007E1558">
              <w:rPr>
                <w:sz w:val="28"/>
                <w:szCs w:val="28"/>
              </w:rPr>
              <w:t xml:space="preserve">t will attempt to cover such topics as the emergence of the sonnet and the sonnet sequence, </w:t>
            </w:r>
            <w:r>
              <w:rPr>
                <w:sz w:val="28"/>
                <w:szCs w:val="28"/>
              </w:rPr>
              <w:t>Metaphysical poetry, P</w:t>
            </w:r>
            <w:r w:rsidRPr="007E1558">
              <w:rPr>
                <w:sz w:val="28"/>
                <w:szCs w:val="28"/>
              </w:rPr>
              <w:t xml:space="preserve">astoral poetry, </w:t>
            </w:r>
            <w:r>
              <w:rPr>
                <w:sz w:val="28"/>
                <w:szCs w:val="28"/>
              </w:rPr>
              <w:t xml:space="preserve">Satiric poetry, </w:t>
            </w:r>
            <w:r w:rsidRPr="007E1558">
              <w:rPr>
                <w:sz w:val="28"/>
                <w:szCs w:val="28"/>
              </w:rPr>
              <w:t>Romantic poetry</w:t>
            </w:r>
            <w:r>
              <w:rPr>
                <w:sz w:val="28"/>
                <w:szCs w:val="28"/>
              </w:rPr>
              <w:t>, and Modern poetry</w:t>
            </w:r>
            <w:r w:rsidRPr="007E1558">
              <w:rPr>
                <w:sz w:val="28"/>
                <w:szCs w:val="28"/>
              </w:rPr>
              <w:t>.</w:t>
            </w:r>
            <w:r>
              <w:rPr>
                <w:sz w:val="28"/>
                <w:szCs w:val="28"/>
              </w:rPr>
              <w:t xml:space="preserve"> </w:t>
            </w:r>
            <w:r w:rsidRPr="007E1558">
              <w:rPr>
                <w:sz w:val="28"/>
                <w:szCs w:val="28"/>
              </w:rPr>
              <w:t xml:space="preserve">Students will </w:t>
            </w:r>
            <w:r>
              <w:rPr>
                <w:sz w:val="28"/>
                <w:szCs w:val="28"/>
              </w:rPr>
              <w:t>learn how</w:t>
            </w:r>
            <w:r w:rsidRPr="007E1558">
              <w:rPr>
                <w:sz w:val="28"/>
                <w:szCs w:val="28"/>
              </w:rPr>
              <w:t xml:space="preserve"> to read and comprehend poetry, </w:t>
            </w:r>
            <w:r>
              <w:rPr>
                <w:sz w:val="28"/>
                <w:szCs w:val="28"/>
              </w:rPr>
              <w:t>distinguish</w:t>
            </w:r>
            <w:r w:rsidRPr="007E1558">
              <w:rPr>
                <w:sz w:val="28"/>
                <w:szCs w:val="28"/>
              </w:rPr>
              <w:t xml:space="preserve"> the aesthetic features</w:t>
            </w:r>
            <w:r>
              <w:rPr>
                <w:sz w:val="28"/>
                <w:szCs w:val="28"/>
              </w:rPr>
              <w:t>, and analyze figures of speech.</w:t>
            </w:r>
            <w:r w:rsidRPr="007E1558">
              <w:rPr>
                <w:sz w:val="28"/>
                <w:szCs w:val="28"/>
              </w:rPr>
              <w:t xml:space="preserve"> Poems of m</w:t>
            </w:r>
            <w:r>
              <w:rPr>
                <w:sz w:val="28"/>
                <w:szCs w:val="28"/>
              </w:rPr>
              <w:t xml:space="preserve">ajor </w:t>
            </w:r>
            <w:r>
              <w:rPr>
                <w:sz w:val="28"/>
                <w:szCs w:val="28"/>
              </w:rPr>
              <w:lastRenderedPageBreak/>
              <w:t>poets such as Marlowe, Sydney</w:t>
            </w:r>
            <w:r w:rsidRPr="007E1558">
              <w:rPr>
                <w:sz w:val="28"/>
                <w:szCs w:val="28"/>
              </w:rPr>
              <w:t>, Milton</w:t>
            </w:r>
            <w:r>
              <w:rPr>
                <w:sz w:val="28"/>
                <w:szCs w:val="28"/>
              </w:rPr>
              <w:t>,</w:t>
            </w:r>
            <w:r w:rsidRPr="007E1558">
              <w:rPr>
                <w:sz w:val="28"/>
                <w:szCs w:val="28"/>
              </w:rPr>
              <w:t xml:space="preserve"> Wordsworth, among others are assigned to student</w:t>
            </w:r>
            <w:r>
              <w:rPr>
                <w:sz w:val="28"/>
                <w:szCs w:val="28"/>
              </w:rPr>
              <w:t>s</w:t>
            </w:r>
            <w:r w:rsidRPr="007E1558">
              <w:rPr>
                <w:sz w:val="28"/>
                <w:szCs w:val="28"/>
              </w:rPr>
              <w:t xml:space="preserve"> to analyze and comment </w:t>
            </w:r>
            <w:r>
              <w:rPr>
                <w:sz w:val="28"/>
                <w:szCs w:val="28"/>
              </w:rPr>
              <w:t>on.</w:t>
            </w:r>
          </w:p>
        </w:tc>
      </w:tr>
    </w:tbl>
    <w:p w14:paraId="604B8D80" w14:textId="77777777" w:rsidR="005D7675" w:rsidRDefault="005D7675" w:rsidP="00D85A84">
      <w:pPr>
        <w:jc w:val="center"/>
        <w:rPr>
          <w:rFonts w:asciiTheme="majorBidi" w:hAnsiTheme="majorBidi" w:cstheme="majorBidi"/>
          <w:b/>
          <w:bCs/>
          <w:sz w:val="28"/>
          <w:szCs w:val="28"/>
        </w:rPr>
      </w:pPr>
    </w:p>
    <w:p w14:paraId="4D8047A2" w14:textId="77777777" w:rsidR="0028431A" w:rsidRPr="0028372B" w:rsidRDefault="0028431A" w:rsidP="00D85A84">
      <w:pPr>
        <w:jc w:val="center"/>
        <w:rPr>
          <w:rFonts w:asciiTheme="majorBidi" w:hAnsiTheme="majorBidi" w:cstheme="majorBidi"/>
          <w:b/>
          <w:bCs/>
          <w:sz w:val="28"/>
          <w:szCs w:val="28"/>
          <w:rtl/>
        </w:rPr>
      </w:pPr>
    </w:p>
    <w:p w14:paraId="4D48ED6A" w14:textId="77777777" w:rsidR="006470EF" w:rsidRPr="0028372B" w:rsidRDefault="00A70BBA" w:rsidP="004429B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tbl>
      <w:tblPr>
        <w:tblStyle w:val="TableGrid"/>
        <w:bidiVisual/>
        <w:tblW w:w="0" w:type="auto"/>
        <w:tblInd w:w="-333" w:type="dxa"/>
        <w:tblLook w:val="04A0" w:firstRow="1" w:lastRow="0" w:firstColumn="1" w:lastColumn="0" w:noHBand="0" w:noVBand="1"/>
      </w:tblPr>
      <w:tblGrid>
        <w:gridCol w:w="1763"/>
        <w:gridCol w:w="6269"/>
        <w:gridCol w:w="1277"/>
      </w:tblGrid>
      <w:tr w:rsidR="00DA6006" w:rsidRPr="0028372B" w14:paraId="0EC461B2" w14:textId="77777777" w:rsidTr="007F0736">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1C8D401" w14:textId="77777777"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6284"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079CB56"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28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2B7A52BA"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14:paraId="43B51C84" w14:textId="77777777" w:rsidTr="007F0736">
        <w:tc>
          <w:tcPr>
            <w:tcW w:w="9329" w:type="dxa"/>
            <w:gridSpan w:val="3"/>
            <w:tcBorders>
              <w:left w:val="thickThinLargeGap" w:sz="2" w:space="0" w:color="auto"/>
              <w:right w:val="thickThinLargeGap" w:sz="2" w:space="0" w:color="auto"/>
            </w:tcBorders>
            <w:shd w:val="clear" w:color="auto" w:fill="D9D9D9" w:themeFill="background1" w:themeFillShade="D9"/>
          </w:tcPr>
          <w:p w14:paraId="1EE49F04" w14:textId="77777777"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DA6006" w:rsidRPr="0028372B" w14:paraId="5EDC67FE" w14:textId="77777777" w:rsidTr="007F0736">
        <w:tc>
          <w:tcPr>
            <w:tcW w:w="1763" w:type="dxa"/>
            <w:tcBorders>
              <w:left w:val="thickThinLargeGap" w:sz="2" w:space="0" w:color="auto"/>
              <w:right w:val="single" w:sz="4" w:space="0" w:color="auto"/>
            </w:tcBorders>
          </w:tcPr>
          <w:p w14:paraId="1613D969" w14:textId="77777777" w:rsidR="00A70BBA" w:rsidRPr="0028372B" w:rsidRDefault="00A70BBA" w:rsidP="005B12D9">
            <w:pPr>
              <w:jc w:val="center"/>
              <w:rPr>
                <w:rFonts w:asciiTheme="majorBidi" w:hAnsiTheme="majorBidi" w:cstheme="majorBidi"/>
                <w:b/>
                <w:bCs/>
                <w:sz w:val="24"/>
                <w:szCs w:val="24"/>
                <w:lang w:bidi="ar-JO"/>
              </w:rPr>
            </w:pPr>
          </w:p>
        </w:tc>
        <w:tc>
          <w:tcPr>
            <w:tcW w:w="6284" w:type="dxa"/>
            <w:tcBorders>
              <w:left w:val="single" w:sz="4" w:space="0" w:color="auto"/>
              <w:right w:val="single" w:sz="4" w:space="0" w:color="auto"/>
            </w:tcBorders>
          </w:tcPr>
          <w:p w14:paraId="12884260" w14:textId="77777777" w:rsidR="00A70BBA" w:rsidRPr="0028372B" w:rsidRDefault="0044735A" w:rsidP="00DA6006">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Introduce students to the major English poets, their most important works</w:t>
            </w:r>
            <w:r w:rsidR="0023745D">
              <w:rPr>
                <w:rFonts w:asciiTheme="majorBidi" w:hAnsiTheme="majorBidi" w:cstheme="majorBidi"/>
                <w:sz w:val="24"/>
                <w:szCs w:val="24"/>
                <w:lang w:bidi="ar-JO"/>
              </w:rPr>
              <w:t>.</w:t>
            </w:r>
            <w:r>
              <w:rPr>
                <w:rFonts w:asciiTheme="majorBidi" w:hAnsiTheme="majorBidi" w:cstheme="majorBidi"/>
                <w:sz w:val="24"/>
                <w:szCs w:val="24"/>
                <w:lang w:bidi="ar-JO"/>
              </w:rPr>
              <w:t xml:space="preserve">                                                                </w:t>
            </w:r>
          </w:p>
        </w:tc>
        <w:tc>
          <w:tcPr>
            <w:tcW w:w="1282" w:type="dxa"/>
            <w:tcBorders>
              <w:left w:val="single" w:sz="4" w:space="0" w:color="auto"/>
              <w:right w:val="thickThinLargeGap" w:sz="2" w:space="0" w:color="auto"/>
            </w:tcBorders>
          </w:tcPr>
          <w:p w14:paraId="10671D51"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DA6006" w:rsidRPr="0028372B" w14:paraId="210F6724" w14:textId="77777777" w:rsidTr="007F0736">
        <w:tc>
          <w:tcPr>
            <w:tcW w:w="1763" w:type="dxa"/>
            <w:tcBorders>
              <w:left w:val="thickThinLargeGap" w:sz="2" w:space="0" w:color="auto"/>
              <w:right w:val="single" w:sz="4" w:space="0" w:color="auto"/>
            </w:tcBorders>
          </w:tcPr>
          <w:p w14:paraId="488E649F" w14:textId="77777777" w:rsidR="00A70BBA" w:rsidRPr="0028372B" w:rsidRDefault="00A70BBA" w:rsidP="00A34B4D">
            <w:pPr>
              <w:jc w:val="center"/>
              <w:rPr>
                <w:rFonts w:asciiTheme="majorBidi" w:hAnsiTheme="majorBidi" w:cstheme="majorBidi"/>
                <w:b/>
                <w:bCs/>
                <w:sz w:val="24"/>
                <w:szCs w:val="24"/>
                <w:lang w:bidi="ar-JO"/>
              </w:rPr>
            </w:pPr>
          </w:p>
        </w:tc>
        <w:tc>
          <w:tcPr>
            <w:tcW w:w="6284" w:type="dxa"/>
            <w:tcBorders>
              <w:left w:val="single" w:sz="4" w:space="0" w:color="auto"/>
              <w:right w:val="single" w:sz="4" w:space="0" w:color="auto"/>
            </w:tcBorders>
          </w:tcPr>
          <w:p w14:paraId="19B71070" w14:textId="77777777" w:rsidR="00A70BBA" w:rsidRPr="0028372B" w:rsidRDefault="0044735A" w:rsidP="00DA6006">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Familiarize students with major forms of the art of poetry</w:t>
            </w:r>
            <w:r w:rsidR="0023745D">
              <w:rPr>
                <w:rFonts w:asciiTheme="majorBidi" w:hAnsiTheme="majorBidi" w:cstheme="majorBidi"/>
                <w:sz w:val="24"/>
                <w:szCs w:val="24"/>
                <w:lang w:bidi="ar-JO"/>
              </w:rPr>
              <w:t xml:space="preserve"> </w:t>
            </w:r>
            <w:r w:rsidRPr="00E943F5">
              <w:rPr>
                <w:rFonts w:asciiTheme="majorBidi" w:hAnsiTheme="majorBidi" w:cstheme="majorBidi"/>
                <w:sz w:val="24"/>
                <w:szCs w:val="24"/>
                <w:lang w:bidi="ar-JO"/>
              </w:rPr>
              <w:t>(ballad, sonnet, ode, elegy) and identify various literary</w:t>
            </w:r>
            <w:r>
              <w:rPr>
                <w:rFonts w:asciiTheme="majorBidi" w:hAnsiTheme="majorBidi" w:cstheme="majorBidi"/>
                <w:sz w:val="24"/>
                <w:szCs w:val="24"/>
                <w:lang w:bidi="ar-JO"/>
              </w:rPr>
              <w:t xml:space="preserve"> </w:t>
            </w:r>
            <w:r w:rsidR="0023745D">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   </w:t>
            </w:r>
            <w:r w:rsidRPr="00E943F5">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      </w:t>
            </w:r>
            <w:r w:rsidRPr="00E943F5">
              <w:rPr>
                <w:rFonts w:asciiTheme="majorBidi" w:hAnsiTheme="majorBidi" w:cstheme="majorBidi"/>
                <w:sz w:val="24"/>
                <w:szCs w:val="24"/>
                <w:lang w:bidi="ar-JO"/>
              </w:rPr>
              <w:t>devices</w:t>
            </w:r>
            <w:r w:rsidR="0023745D">
              <w:rPr>
                <w:rFonts w:asciiTheme="majorBidi" w:hAnsiTheme="majorBidi" w:cstheme="majorBidi"/>
                <w:sz w:val="24"/>
                <w:szCs w:val="24"/>
                <w:lang w:bidi="ar-JO"/>
              </w:rPr>
              <w:t>.</w:t>
            </w:r>
            <w:r>
              <w:rPr>
                <w:rFonts w:asciiTheme="majorBidi" w:hAnsiTheme="majorBidi" w:cstheme="majorBidi"/>
                <w:sz w:val="24"/>
                <w:szCs w:val="24"/>
                <w:lang w:bidi="ar-JO"/>
              </w:rPr>
              <w:t xml:space="preserve">                                                                            </w:t>
            </w:r>
          </w:p>
        </w:tc>
        <w:tc>
          <w:tcPr>
            <w:tcW w:w="1282" w:type="dxa"/>
            <w:tcBorders>
              <w:left w:val="single" w:sz="4" w:space="0" w:color="auto"/>
              <w:right w:val="thickThinLargeGap" w:sz="2" w:space="0" w:color="auto"/>
            </w:tcBorders>
          </w:tcPr>
          <w:p w14:paraId="1EFE6903"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DA6006" w:rsidRPr="0028372B" w14:paraId="1F0DEEDF" w14:textId="77777777" w:rsidTr="007F0736">
        <w:tc>
          <w:tcPr>
            <w:tcW w:w="1763" w:type="dxa"/>
            <w:tcBorders>
              <w:left w:val="thickThinLargeGap" w:sz="2" w:space="0" w:color="auto"/>
              <w:right w:val="single" w:sz="4" w:space="0" w:color="auto"/>
            </w:tcBorders>
          </w:tcPr>
          <w:p w14:paraId="66F49BC1" w14:textId="77777777" w:rsidR="00A70BBA" w:rsidRPr="0028372B" w:rsidRDefault="00A70BBA" w:rsidP="00BC4292">
            <w:pPr>
              <w:jc w:val="center"/>
              <w:rPr>
                <w:rFonts w:asciiTheme="majorBidi" w:hAnsiTheme="majorBidi" w:cstheme="majorBidi"/>
                <w:b/>
                <w:bCs/>
                <w:sz w:val="24"/>
                <w:szCs w:val="24"/>
                <w:lang w:bidi="ar-JO"/>
              </w:rPr>
            </w:pPr>
          </w:p>
        </w:tc>
        <w:tc>
          <w:tcPr>
            <w:tcW w:w="6284" w:type="dxa"/>
            <w:tcBorders>
              <w:left w:val="single" w:sz="4" w:space="0" w:color="auto"/>
              <w:right w:val="single" w:sz="4" w:space="0" w:color="auto"/>
            </w:tcBorders>
          </w:tcPr>
          <w:p w14:paraId="5108267C" w14:textId="77777777" w:rsidR="00A70BBA" w:rsidRPr="0028372B" w:rsidRDefault="00DA6006" w:rsidP="00DA6006">
            <w:pPr>
              <w:jc w:val="right"/>
              <w:rPr>
                <w:rFonts w:asciiTheme="majorBidi" w:hAnsiTheme="majorBidi" w:cstheme="majorBidi"/>
                <w:sz w:val="24"/>
                <w:szCs w:val="24"/>
                <w:rtl/>
                <w:lang w:bidi="ar-JO"/>
              </w:rPr>
            </w:pPr>
            <w:r>
              <w:rPr>
                <w:rFonts w:asciiTheme="majorBidi" w:hAnsiTheme="majorBidi" w:cstheme="majorBidi"/>
                <w:sz w:val="24"/>
                <w:szCs w:val="24"/>
                <w:lang w:bidi="ar-JO"/>
              </w:rPr>
              <w:t xml:space="preserve">  </w:t>
            </w:r>
            <w:r w:rsidR="007F0736" w:rsidRPr="00E943F5">
              <w:rPr>
                <w:rFonts w:asciiTheme="majorBidi" w:hAnsiTheme="majorBidi" w:cstheme="majorBidi"/>
                <w:sz w:val="24"/>
                <w:szCs w:val="24"/>
                <w:lang w:bidi="ar-JO"/>
              </w:rPr>
              <w:t>Introduce students to key terms and concepts used in</w:t>
            </w:r>
            <w:r w:rsidR="007F0736">
              <w:rPr>
                <w:rFonts w:asciiTheme="majorBidi" w:hAnsiTheme="majorBidi" w:cstheme="majorBidi"/>
                <w:sz w:val="24"/>
                <w:szCs w:val="24"/>
                <w:lang w:bidi="ar-JO"/>
              </w:rPr>
              <w:t xml:space="preserve">      </w:t>
            </w:r>
            <w:r w:rsidR="007F0736" w:rsidRPr="00E943F5">
              <w:rPr>
                <w:rFonts w:asciiTheme="majorBidi" w:hAnsiTheme="majorBidi" w:cstheme="majorBidi"/>
                <w:sz w:val="24"/>
                <w:szCs w:val="24"/>
                <w:lang w:bidi="ar-JO"/>
              </w:rPr>
              <w:t xml:space="preserve"> discussing poetry</w:t>
            </w:r>
            <w:r>
              <w:rPr>
                <w:rFonts w:asciiTheme="majorBidi" w:hAnsiTheme="majorBidi" w:cstheme="majorBidi"/>
                <w:sz w:val="24"/>
                <w:szCs w:val="24"/>
                <w:lang w:bidi="ar-JO"/>
              </w:rPr>
              <w:t>.</w:t>
            </w:r>
          </w:p>
        </w:tc>
        <w:tc>
          <w:tcPr>
            <w:tcW w:w="1282" w:type="dxa"/>
            <w:tcBorders>
              <w:left w:val="single" w:sz="4" w:space="0" w:color="auto"/>
              <w:right w:val="thickThinLargeGap" w:sz="2" w:space="0" w:color="auto"/>
            </w:tcBorders>
          </w:tcPr>
          <w:p w14:paraId="40B9480D"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A70BBA" w:rsidRPr="0028372B" w14:paraId="0FE07240" w14:textId="77777777" w:rsidTr="007F0736">
        <w:tc>
          <w:tcPr>
            <w:tcW w:w="9329" w:type="dxa"/>
            <w:gridSpan w:val="3"/>
            <w:tcBorders>
              <w:left w:val="thickThinLargeGap" w:sz="2" w:space="0" w:color="auto"/>
              <w:right w:val="thickThinLargeGap" w:sz="2" w:space="0" w:color="auto"/>
            </w:tcBorders>
            <w:shd w:val="clear" w:color="auto" w:fill="D9D9D9" w:themeFill="background1" w:themeFillShade="D9"/>
          </w:tcPr>
          <w:p w14:paraId="749193CF" w14:textId="77777777"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DA6006" w:rsidRPr="0028372B" w14:paraId="52D82ED9" w14:textId="77777777" w:rsidTr="007F0736">
        <w:tc>
          <w:tcPr>
            <w:tcW w:w="1763" w:type="dxa"/>
            <w:tcBorders>
              <w:left w:val="thickThinLargeGap" w:sz="2" w:space="0" w:color="auto"/>
              <w:right w:val="single" w:sz="4" w:space="0" w:color="auto"/>
            </w:tcBorders>
          </w:tcPr>
          <w:p w14:paraId="308BB314" w14:textId="77777777" w:rsidR="00A70BBA" w:rsidRPr="00A34B4D" w:rsidRDefault="00A34B4D" w:rsidP="00A34B4D">
            <w:pPr>
              <w:jc w:val="center"/>
              <w:rPr>
                <w:rFonts w:asciiTheme="majorBidi" w:hAnsiTheme="majorBidi" w:cstheme="majorBidi"/>
                <w:sz w:val="24"/>
                <w:szCs w:val="24"/>
                <w:lang w:bidi="ar-JO"/>
              </w:rPr>
            </w:pPr>
            <w:r w:rsidRPr="00A34B4D">
              <w:rPr>
                <w:rFonts w:asciiTheme="majorBidi" w:hAnsiTheme="majorBidi" w:cstheme="majorBidi"/>
                <w:sz w:val="24"/>
                <w:szCs w:val="24"/>
                <w:lang w:bidi="ar-JO"/>
              </w:rPr>
              <w:t>Analyze literary texts in English, distinguish literary genres and eras, and read texts through their historical context</w:t>
            </w:r>
          </w:p>
        </w:tc>
        <w:tc>
          <w:tcPr>
            <w:tcW w:w="6284" w:type="dxa"/>
            <w:tcBorders>
              <w:left w:val="single" w:sz="4" w:space="0" w:color="auto"/>
              <w:right w:val="single" w:sz="4" w:space="0" w:color="auto"/>
            </w:tcBorders>
          </w:tcPr>
          <w:p w14:paraId="7A61D816" w14:textId="77777777" w:rsidR="00A70BBA" w:rsidRPr="0028372B" w:rsidRDefault="007F0736" w:rsidP="00B5614E">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Read, comprehend and critique a variety of poetic texts</w:t>
            </w:r>
            <w:r w:rsidR="00432CE3">
              <w:rPr>
                <w:rFonts w:asciiTheme="majorBidi" w:hAnsiTheme="majorBidi" w:cstheme="majorBidi"/>
                <w:sz w:val="24"/>
                <w:szCs w:val="24"/>
                <w:lang w:bidi="ar-JO"/>
              </w:rPr>
              <w:t>.</w:t>
            </w:r>
          </w:p>
        </w:tc>
        <w:tc>
          <w:tcPr>
            <w:tcW w:w="1282" w:type="dxa"/>
            <w:tcBorders>
              <w:left w:val="single" w:sz="4" w:space="0" w:color="auto"/>
              <w:right w:val="thickThinLargeGap" w:sz="2" w:space="0" w:color="auto"/>
            </w:tcBorders>
          </w:tcPr>
          <w:p w14:paraId="16ABAB52"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DA6006" w:rsidRPr="0028372B" w14:paraId="2C7361BA" w14:textId="77777777" w:rsidTr="007F0736">
        <w:tc>
          <w:tcPr>
            <w:tcW w:w="1763" w:type="dxa"/>
            <w:tcBorders>
              <w:left w:val="thickThinLargeGap" w:sz="2" w:space="0" w:color="auto"/>
              <w:right w:val="single" w:sz="4" w:space="0" w:color="auto"/>
            </w:tcBorders>
          </w:tcPr>
          <w:p w14:paraId="4A8A0E4D" w14:textId="77777777" w:rsidR="00A70BBA" w:rsidRPr="00A34B4D" w:rsidRDefault="00A34B4D" w:rsidP="00A34B4D">
            <w:pPr>
              <w:jc w:val="center"/>
              <w:rPr>
                <w:rFonts w:asciiTheme="majorBidi" w:hAnsiTheme="majorBidi" w:cstheme="majorBidi"/>
                <w:sz w:val="24"/>
                <w:szCs w:val="24"/>
                <w:lang w:bidi="ar-JO"/>
              </w:rPr>
            </w:pPr>
            <w:r w:rsidRPr="00A34B4D">
              <w:rPr>
                <w:rFonts w:asciiTheme="majorBidi" w:hAnsiTheme="majorBidi" w:cstheme="majorBidi"/>
                <w:sz w:val="24"/>
                <w:szCs w:val="24"/>
                <w:lang w:bidi="ar-JO"/>
              </w:rPr>
              <w:t>Develop critical and analytical thought gained from analyzing literary texts in the English language</w:t>
            </w:r>
          </w:p>
        </w:tc>
        <w:tc>
          <w:tcPr>
            <w:tcW w:w="6284" w:type="dxa"/>
            <w:tcBorders>
              <w:left w:val="single" w:sz="4" w:space="0" w:color="auto"/>
              <w:right w:val="single" w:sz="4" w:space="0" w:color="auto"/>
            </w:tcBorders>
          </w:tcPr>
          <w:p w14:paraId="2D538726" w14:textId="77777777" w:rsidR="00A70BBA" w:rsidRPr="0028372B" w:rsidRDefault="007F0736" w:rsidP="00B5614E">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Apply critical thinking in responding to poetic texts</w:t>
            </w:r>
            <w:r w:rsidR="00432CE3">
              <w:rPr>
                <w:rFonts w:asciiTheme="majorBidi" w:hAnsiTheme="majorBidi" w:cstheme="majorBidi"/>
                <w:sz w:val="24"/>
                <w:szCs w:val="24"/>
                <w:lang w:bidi="ar-JO"/>
              </w:rPr>
              <w:t>.</w:t>
            </w:r>
            <w:r>
              <w:rPr>
                <w:rFonts w:asciiTheme="majorBidi" w:hAnsiTheme="majorBidi" w:cstheme="majorBidi"/>
                <w:sz w:val="24"/>
                <w:szCs w:val="24"/>
                <w:lang w:bidi="ar-JO"/>
              </w:rPr>
              <w:t xml:space="preserve">     </w:t>
            </w:r>
          </w:p>
        </w:tc>
        <w:tc>
          <w:tcPr>
            <w:tcW w:w="1282" w:type="dxa"/>
            <w:tcBorders>
              <w:left w:val="single" w:sz="4" w:space="0" w:color="auto"/>
              <w:right w:val="thickThinLargeGap" w:sz="2" w:space="0" w:color="auto"/>
            </w:tcBorders>
          </w:tcPr>
          <w:p w14:paraId="78749B36"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DA6006" w:rsidRPr="0028372B" w14:paraId="0CBCD955" w14:textId="77777777" w:rsidTr="007F0736">
        <w:tc>
          <w:tcPr>
            <w:tcW w:w="1763" w:type="dxa"/>
            <w:tcBorders>
              <w:left w:val="thickThinLargeGap" w:sz="2" w:space="0" w:color="auto"/>
              <w:right w:val="single" w:sz="4" w:space="0" w:color="auto"/>
            </w:tcBorders>
          </w:tcPr>
          <w:p w14:paraId="6178E0D4" w14:textId="77777777" w:rsidR="00A70BBA" w:rsidRPr="0028372B" w:rsidRDefault="00A70BBA" w:rsidP="00BC4292">
            <w:pPr>
              <w:jc w:val="center"/>
              <w:rPr>
                <w:rFonts w:asciiTheme="majorBidi" w:hAnsiTheme="majorBidi" w:cstheme="majorBidi"/>
                <w:b/>
                <w:bCs/>
                <w:sz w:val="24"/>
                <w:szCs w:val="24"/>
                <w:lang w:bidi="ar-JO"/>
              </w:rPr>
            </w:pPr>
          </w:p>
        </w:tc>
        <w:tc>
          <w:tcPr>
            <w:tcW w:w="6284" w:type="dxa"/>
            <w:tcBorders>
              <w:left w:val="single" w:sz="4" w:space="0" w:color="auto"/>
              <w:right w:val="single" w:sz="4" w:space="0" w:color="auto"/>
            </w:tcBorders>
          </w:tcPr>
          <w:p w14:paraId="7556110F" w14:textId="77777777" w:rsidR="00A70BBA" w:rsidRPr="0028372B" w:rsidRDefault="007F0736" w:rsidP="00B5614E">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Comparing texts critically</w:t>
            </w:r>
            <w:r w:rsidR="00432CE3">
              <w:rPr>
                <w:rFonts w:asciiTheme="majorBidi" w:hAnsiTheme="majorBidi" w:cstheme="majorBidi"/>
                <w:sz w:val="24"/>
                <w:szCs w:val="24"/>
                <w:lang w:bidi="ar-JO"/>
              </w:rPr>
              <w:t>.</w:t>
            </w:r>
            <w:r>
              <w:rPr>
                <w:rFonts w:asciiTheme="majorBidi" w:hAnsiTheme="majorBidi" w:cstheme="majorBidi"/>
                <w:sz w:val="24"/>
                <w:szCs w:val="24"/>
                <w:lang w:bidi="ar-JO"/>
              </w:rPr>
              <w:t xml:space="preserve">                                               </w:t>
            </w:r>
          </w:p>
        </w:tc>
        <w:tc>
          <w:tcPr>
            <w:tcW w:w="1282" w:type="dxa"/>
            <w:tcBorders>
              <w:left w:val="single" w:sz="4" w:space="0" w:color="auto"/>
              <w:right w:val="thickThinLargeGap" w:sz="2" w:space="0" w:color="auto"/>
            </w:tcBorders>
          </w:tcPr>
          <w:p w14:paraId="01D969CF"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A70BBA" w:rsidRPr="0028372B" w14:paraId="0EE66C0B" w14:textId="77777777" w:rsidTr="007F0736">
        <w:tc>
          <w:tcPr>
            <w:tcW w:w="9329" w:type="dxa"/>
            <w:gridSpan w:val="3"/>
            <w:tcBorders>
              <w:left w:val="thickThinLargeGap" w:sz="2" w:space="0" w:color="auto"/>
              <w:right w:val="thickThinLargeGap" w:sz="2" w:space="0" w:color="auto"/>
            </w:tcBorders>
            <w:shd w:val="clear" w:color="auto" w:fill="D9D9D9" w:themeFill="background1" w:themeFillShade="D9"/>
          </w:tcPr>
          <w:p w14:paraId="43EA4F06" w14:textId="77777777"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DA6006" w:rsidRPr="0028372B" w14:paraId="2360428B" w14:textId="77777777" w:rsidTr="007F0736">
        <w:tc>
          <w:tcPr>
            <w:tcW w:w="1763" w:type="dxa"/>
            <w:tcBorders>
              <w:left w:val="thickThinLargeGap" w:sz="2" w:space="0" w:color="auto"/>
              <w:right w:val="single" w:sz="4" w:space="0" w:color="auto"/>
            </w:tcBorders>
          </w:tcPr>
          <w:p w14:paraId="38CBA881" w14:textId="77777777" w:rsidR="00A70BBA" w:rsidRPr="0028372B" w:rsidRDefault="00A70BBA" w:rsidP="00BC4292">
            <w:pPr>
              <w:jc w:val="center"/>
              <w:rPr>
                <w:rFonts w:asciiTheme="majorBidi" w:hAnsiTheme="majorBidi" w:cstheme="majorBidi"/>
                <w:b/>
                <w:bCs/>
                <w:sz w:val="24"/>
                <w:szCs w:val="24"/>
                <w:lang w:bidi="ar-JO"/>
              </w:rPr>
            </w:pPr>
          </w:p>
        </w:tc>
        <w:tc>
          <w:tcPr>
            <w:tcW w:w="6284" w:type="dxa"/>
            <w:tcBorders>
              <w:left w:val="single" w:sz="4" w:space="0" w:color="auto"/>
              <w:right w:val="single" w:sz="4" w:space="0" w:color="auto"/>
            </w:tcBorders>
          </w:tcPr>
          <w:p w14:paraId="780C33C7" w14:textId="77777777" w:rsidR="00A70BBA" w:rsidRPr="0028372B" w:rsidRDefault="00A70BBA" w:rsidP="00473AAC">
            <w:pPr>
              <w:rPr>
                <w:rFonts w:asciiTheme="majorBidi" w:hAnsiTheme="majorBidi" w:cstheme="majorBidi"/>
                <w:sz w:val="24"/>
                <w:szCs w:val="24"/>
                <w:rtl/>
                <w:lang w:bidi="ar-JO"/>
              </w:rPr>
            </w:pPr>
          </w:p>
        </w:tc>
        <w:tc>
          <w:tcPr>
            <w:tcW w:w="1282" w:type="dxa"/>
            <w:tcBorders>
              <w:left w:val="single" w:sz="4" w:space="0" w:color="auto"/>
              <w:right w:val="thickThinLargeGap" w:sz="2" w:space="0" w:color="auto"/>
            </w:tcBorders>
          </w:tcPr>
          <w:p w14:paraId="072B4E1C"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DA6006" w:rsidRPr="0028372B" w14:paraId="7372312B" w14:textId="77777777" w:rsidTr="007F0736">
        <w:tc>
          <w:tcPr>
            <w:tcW w:w="1763" w:type="dxa"/>
            <w:tcBorders>
              <w:left w:val="thickThinLargeGap" w:sz="2" w:space="0" w:color="auto"/>
              <w:bottom w:val="single" w:sz="4" w:space="0" w:color="auto"/>
              <w:right w:val="single" w:sz="4" w:space="0" w:color="auto"/>
            </w:tcBorders>
          </w:tcPr>
          <w:p w14:paraId="3EE59514" w14:textId="77777777" w:rsidR="00A70BBA" w:rsidRPr="0028372B" w:rsidRDefault="00A70BBA" w:rsidP="00BC4292">
            <w:pPr>
              <w:jc w:val="center"/>
              <w:rPr>
                <w:rFonts w:asciiTheme="majorBidi" w:hAnsiTheme="majorBidi" w:cstheme="majorBidi"/>
                <w:b/>
                <w:bCs/>
                <w:sz w:val="24"/>
                <w:szCs w:val="24"/>
                <w:lang w:bidi="ar-JO"/>
              </w:rPr>
            </w:pPr>
          </w:p>
        </w:tc>
        <w:tc>
          <w:tcPr>
            <w:tcW w:w="6284" w:type="dxa"/>
            <w:tcBorders>
              <w:left w:val="single" w:sz="4" w:space="0" w:color="auto"/>
              <w:bottom w:val="single" w:sz="4" w:space="0" w:color="auto"/>
              <w:right w:val="single" w:sz="4" w:space="0" w:color="auto"/>
            </w:tcBorders>
          </w:tcPr>
          <w:p w14:paraId="0894FE28" w14:textId="77777777" w:rsidR="00A70BBA" w:rsidRPr="0028372B" w:rsidRDefault="00A70BBA" w:rsidP="00473AAC">
            <w:pPr>
              <w:rPr>
                <w:rFonts w:asciiTheme="majorBidi" w:hAnsiTheme="majorBidi" w:cstheme="majorBidi"/>
                <w:sz w:val="24"/>
                <w:szCs w:val="24"/>
                <w:rtl/>
                <w:lang w:bidi="ar-JO"/>
              </w:rPr>
            </w:pPr>
          </w:p>
        </w:tc>
        <w:tc>
          <w:tcPr>
            <w:tcW w:w="1282" w:type="dxa"/>
            <w:tcBorders>
              <w:left w:val="single" w:sz="4" w:space="0" w:color="auto"/>
              <w:bottom w:val="single" w:sz="4" w:space="0" w:color="auto"/>
              <w:right w:val="thickThinLargeGap" w:sz="2" w:space="0" w:color="auto"/>
            </w:tcBorders>
          </w:tcPr>
          <w:p w14:paraId="56E6E87F"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DA6006" w:rsidRPr="0028372B" w14:paraId="548CA0E0" w14:textId="77777777" w:rsidTr="007F0736">
        <w:tc>
          <w:tcPr>
            <w:tcW w:w="1763" w:type="dxa"/>
            <w:tcBorders>
              <w:left w:val="thickThinLargeGap" w:sz="2" w:space="0" w:color="auto"/>
              <w:bottom w:val="thickThinLargeGap" w:sz="2" w:space="0" w:color="auto"/>
              <w:right w:val="single" w:sz="4" w:space="0" w:color="auto"/>
            </w:tcBorders>
          </w:tcPr>
          <w:p w14:paraId="7ED52113" w14:textId="77777777" w:rsidR="00A70BBA" w:rsidRPr="0028372B" w:rsidRDefault="00A70BBA" w:rsidP="005B12D9">
            <w:pPr>
              <w:jc w:val="center"/>
              <w:rPr>
                <w:rFonts w:asciiTheme="majorBidi" w:hAnsiTheme="majorBidi" w:cstheme="majorBidi"/>
                <w:b/>
                <w:bCs/>
                <w:sz w:val="24"/>
                <w:szCs w:val="24"/>
                <w:lang w:bidi="ar-JO"/>
              </w:rPr>
            </w:pPr>
          </w:p>
        </w:tc>
        <w:tc>
          <w:tcPr>
            <w:tcW w:w="6284" w:type="dxa"/>
            <w:tcBorders>
              <w:left w:val="single" w:sz="4" w:space="0" w:color="auto"/>
              <w:bottom w:val="thickThinLargeGap" w:sz="2" w:space="0" w:color="auto"/>
              <w:right w:val="single" w:sz="4" w:space="0" w:color="auto"/>
            </w:tcBorders>
          </w:tcPr>
          <w:p w14:paraId="5162C9D1" w14:textId="77777777" w:rsidR="00A70BBA" w:rsidRPr="0028372B" w:rsidRDefault="00A70BBA" w:rsidP="00473AAC">
            <w:pPr>
              <w:rPr>
                <w:rFonts w:asciiTheme="majorBidi" w:hAnsiTheme="majorBidi" w:cstheme="majorBidi"/>
                <w:sz w:val="24"/>
                <w:szCs w:val="24"/>
                <w:rtl/>
                <w:lang w:bidi="ar-JO"/>
              </w:rPr>
            </w:pPr>
          </w:p>
        </w:tc>
        <w:tc>
          <w:tcPr>
            <w:tcW w:w="1282" w:type="dxa"/>
            <w:tcBorders>
              <w:left w:val="single" w:sz="4" w:space="0" w:color="auto"/>
              <w:bottom w:val="thickThinLargeGap" w:sz="2" w:space="0" w:color="auto"/>
              <w:right w:val="thickThinLargeGap" w:sz="2" w:space="0" w:color="auto"/>
            </w:tcBorders>
          </w:tcPr>
          <w:p w14:paraId="55E530C4"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14:paraId="32048AC4" w14:textId="77777777" w:rsidR="00821116" w:rsidRPr="0028372B" w:rsidRDefault="00821116" w:rsidP="00DB3B73">
      <w:pPr>
        <w:spacing w:after="0"/>
        <w:jc w:val="center"/>
        <w:rPr>
          <w:rFonts w:asciiTheme="majorBidi" w:hAnsiTheme="majorBidi" w:cstheme="majorBidi"/>
          <w:b/>
          <w:bCs/>
          <w:sz w:val="28"/>
          <w:szCs w:val="28"/>
          <w:rtl/>
        </w:rPr>
      </w:pPr>
    </w:p>
    <w:p w14:paraId="734C4F6D" w14:textId="77777777"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14:paraId="1489EBD6" w14:textId="77777777" w:rsidTr="00230898">
        <w:trPr>
          <w:trHeight w:val="340"/>
        </w:trPr>
        <w:tc>
          <w:tcPr>
            <w:tcW w:w="6765" w:type="dxa"/>
            <w:tcBorders>
              <w:top w:val="thinThickLargeGap" w:sz="2" w:space="0" w:color="auto"/>
              <w:right w:val="thinThickLargeGap" w:sz="2" w:space="0" w:color="auto"/>
            </w:tcBorders>
          </w:tcPr>
          <w:p w14:paraId="518FFAB6" w14:textId="77777777" w:rsidR="00E401DB" w:rsidRDefault="00AC3B7F" w:rsidP="00E54288">
            <w:pPr>
              <w:bidi w:val="0"/>
              <w:rPr>
                <w:rFonts w:ascii="Times New Roman" w:eastAsia="Times New Roman" w:hAnsi="Times New Roman" w:cs="Times New Roman"/>
                <w:color w:val="000000"/>
                <w:lang w:bidi="ar-JO"/>
              </w:rPr>
            </w:pPr>
            <w:r w:rsidRPr="00E54288">
              <w:rPr>
                <w:rFonts w:ascii="Times New Roman" w:eastAsia="Times New Roman" w:hAnsi="Times New Roman" w:cs="Times New Roman"/>
                <w:bCs/>
                <w:color w:val="000000"/>
                <w:lang w:bidi="ar-JO"/>
              </w:rPr>
              <w:t xml:space="preserve">Abrams, M.H &amp;et al., Eds., </w:t>
            </w:r>
            <w:r w:rsidRPr="00E54288">
              <w:rPr>
                <w:rFonts w:ascii="Times New Roman" w:eastAsia="Times New Roman" w:hAnsi="Times New Roman" w:cs="Times New Roman"/>
                <w:bCs/>
                <w:i/>
                <w:color w:val="000000"/>
                <w:lang w:bidi="ar-JO"/>
              </w:rPr>
              <w:t>The Norton Anthology of English literature</w:t>
            </w:r>
            <w:r w:rsidRPr="00E54288">
              <w:rPr>
                <w:rFonts w:ascii="Times New Roman" w:eastAsia="Times New Roman" w:hAnsi="Times New Roman" w:cs="Times New Roman"/>
                <w:bCs/>
                <w:color w:val="000000"/>
                <w:lang w:bidi="ar-JO"/>
              </w:rPr>
              <w:t>, W. W. Norton, 5</w:t>
            </w:r>
            <w:r w:rsidRPr="00E54288">
              <w:rPr>
                <w:rFonts w:ascii="Times New Roman" w:eastAsia="Times New Roman" w:hAnsi="Times New Roman" w:cs="Times New Roman"/>
                <w:bCs/>
                <w:color w:val="000000"/>
                <w:vertAlign w:val="superscript"/>
                <w:lang w:bidi="ar-JO"/>
              </w:rPr>
              <w:t>th</w:t>
            </w:r>
            <w:r w:rsidRPr="00E54288">
              <w:rPr>
                <w:rFonts w:ascii="Times New Roman" w:eastAsia="Times New Roman" w:hAnsi="Times New Roman" w:cs="Times New Roman"/>
                <w:bCs/>
                <w:color w:val="000000"/>
                <w:lang w:bidi="ar-JO"/>
              </w:rPr>
              <w:t xml:space="preserve"> edition, </w:t>
            </w:r>
            <w:r w:rsidR="00E54288">
              <w:rPr>
                <w:rFonts w:ascii="Times New Roman" w:eastAsia="Times New Roman" w:hAnsi="Times New Roman" w:cs="Times New Roman"/>
                <w:bCs/>
                <w:color w:val="000000"/>
                <w:lang w:bidi="ar-JO"/>
              </w:rPr>
              <w:t xml:space="preserve">vol. 1, </w:t>
            </w:r>
            <w:r w:rsidRPr="00E54288">
              <w:rPr>
                <w:rFonts w:ascii="Times New Roman" w:eastAsia="Times New Roman" w:hAnsi="Times New Roman" w:cs="Times New Roman"/>
                <w:bCs/>
                <w:color w:val="000000"/>
                <w:lang w:bidi="ar-JO"/>
              </w:rPr>
              <w:t>1986</w:t>
            </w:r>
            <w:r w:rsidRPr="00E54288">
              <w:rPr>
                <w:rFonts w:ascii="Times New Roman" w:eastAsia="Times New Roman" w:hAnsi="Times New Roman" w:cs="Times New Roman"/>
                <w:color w:val="000000"/>
                <w:lang w:bidi="ar-JO"/>
              </w:rPr>
              <w:t>.</w:t>
            </w:r>
          </w:p>
          <w:p w14:paraId="1B920A89" w14:textId="77777777" w:rsidR="00E54288" w:rsidRPr="00E54288" w:rsidRDefault="00E54288" w:rsidP="00E54288">
            <w:pPr>
              <w:bidi w:val="0"/>
              <w:rPr>
                <w:rFonts w:ascii="Times New Roman" w:eastAsia="Times New Roman" w:hAnsi="Times New Roman" w:cs="Times New Roman"/>
                <w:color w:val="000000"/>
                <w:lang w:bidi="ar-JO"/>
              </w:rPr>
            </w:pPr>
          </w:p>
          <w:p w14:paraId="4CAAEB42" w14:textId="77777777" w:rsidR="00E54288" w:rsidRPr="00E54288" w:rsidRDefault="00E54288" w:rsidP="00E54288">
            <w:pPr>
              <w:bidi w:val="0"/>
              <w:rPr>
                <w:rFonts w:ascii="Times New Roman" w:eastAsia="Times New Roman" w:hAnsi="Times New Roman" w:cs="Times New Roman"/>
                <w:color w:val="000000"/>
                <w:lang w:bidi="ar-JO"/>
              </w:rPr>
            </w:pPr>
            <w:r w:rsidRPr="00E54288">
              <w:rPr>
                <w:rFonts w:ascii="Times New Roman" w:eastAsia="Times New Roman" w:hAnsi="Times New Roman" w:cs="Times New Roman"/>
                <w:bCs/>
                <w:color w:val="000000"/>
                <w:lang w:bidi="ar-JO"/>
              </w:rPr>
              <w:t xml:space="preserve">Abrams, M.H &amp;et al., Eds., </w:t>
            </w:r>
            <w:r w:rsidRPr="00E54288">
              <w:rPr>
                <w:rFonts w:ascii="Times New Roman" w:eastAsia="Times New Roman" w:hAnsi="Times New Roman" w:cs="Times New Roman"/>
                <w:bCs/>
                <w:i/>
                <w:color w:val="000000"/>
                <w:lang w:bidi="ar-JO"/>
              </w:rPr>
              <w:t>The Norton Anthology of English literature</w:t>
            </w:r>
            <w:r w:rsidRPr="00E54288">
              <w:rPr>
                <w:rFonts w:ascii="Times New Roman" w:eastAsia="Times New Roman" w:hAnsi="Times New Roman" w:cs="Times New Roman"/>
                <w:bCs/>
                <w:color w:val="000000"/>
                <w:lang w:bidi="ar-JO"/>
              </w:rPr>
              <w:t>, W. W. Norton, 5</w:t>
            </w:r>
            <w:r w:rsidRPr="00E54288">
              <w:rPr>
                <w:rFonts w:ascii="Times New Roman" w:eastAsia="Times New Roman" w:hAnsi="Times New Roman" w:cs="Times New Roman"/>
                <w:bCs/>
                <w:color w:val="000000"/>
                <w:vertAlign w:val="superscript"/>
                <w:lang w:bidi="ar-JO"/>
              </w:rPr>
              <w:t>th</w:t>
            </w:r>
            <w:r w:rsidRPr="00E54288">
              <w:rPr>
                <w:rFonts w:ascii="Times New Roman" w:eastAsia="Times New Roman" w:hAnsi="Times New Roman" w:cs="Times New Roman"/>
                <w:bCs/>
                <w:color w:val="000000"/>
                <w:lang w:bidi="ar-JO"/>
              </w:rPr>
              <w:t xml:space="preserve"> edition,</w:t>
            </w:r>
            <w:r>
              <w:rPr>
                <w:rFonts w:ascii="Times New Roman" w:eastAsia="Times New Roman" w:hAnsi="Times New Roman" w:cs="Times New Roman"/>
                <w:bCs/>
                <w:color w:val="000000"/>
                <w:lang w:bidi="ar-JO"/>
              </w:rPr>
              <w:t xml:space="preserve"> vol. 2,</w:t>
            </w:r>
            <w:r w:rsidRPr="00E54288">
              <w:rPr>
                <w:rFonts w:ascii="Times New Roman" w:eastAsia="Times New Roman" w:hAnsi="Times New Roman" w:cs="Times New Roman"/>
                <w:bCs/>
                <w:color w:val="000000"/>
                <w:lang w:bidi="ar-JO"/>
              </w:rPr>
              <w:t xml:space="preserve"> 1986</w:t>
            </w:r>
            <w:r w:rsidRPr="00E54288">
              <w:rPr>
                <w:rFonts w:ascii="Times New Roman" w:eastAsia="Times New Roman" w:hAnsi="Times New Roman" w:cs="Times New Roman"/>
                <w:color w:val="000000"/>
                <w:lang w:bidi="ar-JO"/>
              </w:rPr>
              <w:t>.</w:t>
            </w:r>
          </w:p>
          <w:p w14:paraId="54101360" w14:textId="77777777" w:rsidR="00E54288" w:rsidRPr="00E54288" w:rsidRDefault="00E54288" w:rsidP="00E54288">
            <w:pPr>
              <w:pStyle w:val="ListParagraph"/>
              <w:bidi w:val="0"/>
              <w:rPr>
                <w:rFonts w:ascii="Times New Roman" w:eastAsia="Times New Roman" w:hAnsi="Times New Roman" w:cs="Times New Roman"/>
                <w:bCs/>
                <w:color w:val="000000"/>
                <w:lang w:bidi="ar-JO"/>
              </w:rPr>
            </w:pPr>
          </w:p>
          <w:p w14:paraId="07C41FE5" w14:textId="77777777" w:rsidR="00E401DB" w:rsidRDefault="00E401DB" w:rsidP="00E401DB">
            <w:pPr>
              <w:bidi w:val="0"/>
              <w:rPr>
                <w:rFonts w:ascii="Times New Roman" w:eastAsia="Times New Roman" w:hAnsi="Times New Roman" w:cs="Times New Roman"/>
                <w:bCs/>
                <w:color w:val="000000"/>
                <w:lang w:bidi="ar-JO"/>
              </w:rPr>
            </w:pPr>
          </w:p>
          <w:p w14:paraId="0A085BC0" w14:textId="77777777" w:rsidR="00230898" w:rsidRPr="00E401DB" w:rsidRDefault="00230898" w:rsidP="00E401DB">
            <w:pPr>
              <w:bidi w:val="0"/>
              <w:rPr>
                <w:rFonts w:ascii="Times New Roman" w:eastAsia="Times New Roman" w:hAnsi="Times New Roman" w:cs="Times New Roman"/>
                <w:color w:val="000000"/>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14:paraId="7DB49A21"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14:paraId="733B68D9" w14:textId="77777777" w:rsidTr="00230898">
        <w:trPr>
          <w:trHeight w:val="340"/>
        </w:trPr>
        <w:tc>
          <w:tcPr>
            <w:tcW w:w="6765" w:type="dxa"/>
            <w:tcBorders>
              <w:right w:val="thinThickLargeGap" w:sz="2" w:space="0" w:color="auto"/>
            </w:tcBorders>
          </w:tcPr>
          <w:p w14:paraId="0A29305C" w14:textId="77777777" w:rsidR="00230898" w:rsidRDefault="00B07437" w:rsidP="0068078B">
            <w:pPr>
              <w:bidi w:val="0"/>
              <w:rPr>
                <w:rFonts w:ascii="Times New Roman" w:eastAsia="Times New Roman" w:hAnsi="Times New Roman" w:cs="Times New Roman"/>
                <w:color w:val="000000"/>
                <w:lang w:bidi="ar-JO"/>
              </w:rPr>
            </w:pPr>
            <w:r w:rsidRPr="000E7B79">
              <w:rPr>
                <w:rFonts w:ascii="Times New Roman" w:eastAsia="Times New Roman" w:hAnsi="Times New Roman" w:cs="Times New Roman"/>
                <w:bCs/>
                <w:color w:val="000000"/>
                <w:lang w:bidi="ar-JO"/>
              </w:rPr>
              <w:lastRenderedPageBreak/>
              <w:t xml:space="preserve">Margaret Ferguson, Mary Jo Salter, and Jon </w:t>
            </w:r>
            <w:proofErr w:type="spellStart"/>
            <w:r w:rsidRPr="000E7B79">
              <w:rPr>
                <w:rFonts w:ascii="Times New Roman" w:eastAsia="Times New Roman" w:hAnsi="Times New Roman" w:cs="Times New Roman"/>
                <w:bCs/>
                <w:color w:val="000000"/>
                <w:lang w:bidi="ar-JO"/>
              </w:rPr>
              <w:t>Stallworthy</w:t>
            </w:r>
            <w:proofErr w:type="spellEnd"/>
            <w:r w:rsidRPr="000E7B79">
              <w:rPr>
                <w:rFonts w:ascii="Times New Roman" w:eastAsia="Times New Roman" w:hAnsi="Times New Roman" w:cs="Times New Roman"/>
                <w:bCs/>
                <w:color w:val="000000"/>
                <w:lang w:bidi="ar-JO"/>
              </w:rPr>
              <w:t xml:space="preserve">, Eds., </w:t>
            </w:r>
            <w:r w:rsidRPr="000E7B79">
              <w:rPr>
                <w:rFonts w:ascii="Times New Roman" w:eastAsia="Times New Roman" w:hAnsi="Times New Roman" w:cs="Times New Roman"/>
                <w:bCs/>
                <w:i/>
                <w:color w:val="000000"/>
                <w:lang w:bidi="ar-JO"/>
              </w:rPr>
              <w:t>The Norton Anthology of Poetry</w:t>
            </w:r>
            <w:r w:rsidRPr="000E7B79">
              <w:rPr>
                <w:rFonts w:ascii="Times New Roman" w:eastAsia="Times New Roman" w:hAnsi="Times New Roman" w:cs="Times New Roman"/>
                <w:bCs/>
                <w:color w:val="000000"/>
                <w:lang w:bidi="ar-JO"/>
              </w:rPr>
              <w:t>, W. W. Norton, 5</w:t>
            </w:r>
            <w:r w:rsidRPr="000E7B79">
              <w:rPr>
                <w:rFonts w:ascii="Times New Roman" w:eastAsia="Times New Roman" w:hAnsi="Times New Roman" w:cs="Times New Roman"/>
                <w:bCs/>
                <w:color w:val="000000"/>
                <w:vertAlign w:val="superscript"/>
                <w:lang w:bidi="ar-JO"/>
              </w:rPr>
              <w:t>th</w:t>
            </w:r>
            <w:r w:rsidRPr="000E7B79">
              <w:rPr>
                <w:rFonts w:ascii="Times New Roman" w:eastAsia="Times New Roman" w:hAnsi="Times New Roman" w:cs="Times New Roman"/>
                <w:bCs/>
                <w:color w:val="000000"/>
                <w:lang w:bidi="ar-JO"/>
              </w:rPr>
              <w:t xml:space="preserve"> edition, 2004</w:t>
            </w:r>
            <w:r w:rsidRPr="000E7B79">
              <w:rPr>
                <w:rFonts w:ascii="Times New Roman" w:eastAsia="Times New Roman" w:hAnsi="Times New Roman" w:cs="Times New Roman"/>
                <w:color w:val="000000"/>
                <w:lang w:bidi="ar-JO"/>
              </w:rPr>
              <w:t>.</w:t>
            </w:r>
          </w:p>
          <w:p w14:paraId="6930F510" w14:textId="77777777" w:rsidR="00B07437" w:rsidRDefault="00B07437" w:rsidP="00B07437">
            <w:pPr>
              <w:bidi w:val="0"/>
              <w:rPr>
                <w:rFonts w:ascii="Times New Roman" w:eastAsia="Times New Roman" w:hAnsi="Times New Roman" w:cs="Times New Roman"/>
                <w:color w:val="000000"/>
                <w:lang w:bidi="ar-JO"/>
              </w:rPr>
            </w:pPr>
          </w:p>
          <w:p w14:paraId="16365722" w14:textId="77777777" w:rsidR="00B07437" w:rsidRDefault="00B07437" w:rsidP="00B07437">
            <w:pPr>
              <w:bidi w:val="0"/>
              <w:rPr>
                <w:rFonts w:ascii="Times New Roman" w:eastAsia="Times New Roman" w:hAnsi="Times New Roman" w:cs="Times New Roman"/>
                <w:color w:val="000000"/>
                <w:lang w:bidi="ar-JO"/>
              </w:rPr>
            </w:pPr>
            <w:r w:rsidRPr="000E7B79">
              <w:rPr>
                <w:rFonts w:ascii="Times New Roman" w:eastAsia="Times New Roman" w:hAnsi="Times New Roman" w:cs="Times New Roman"/>
                <w:color w:val="000000"/>
                <w:lang w:bidi="ar-JO"/>
              </w:rPr>
              <w:t xml:space="preserve">Jorge Luis Borges, </w:t>
            </w:r>
            <w:r w:rsidRPr="000E7B79">
              <w:rPr>
                <w:rFonts w:ascii="Times New Roman" w:eastAsia="Times New Roman" w:hAnsi="Times New Roman" w:cs="Times New Roman"/>
                <w:i/>
                <w:color w:val="000000"/>
                <w:lang w:bidi="ar-JO"/>
              </w:rPr>
              <w:t>This Craft of Verse</w:t>
            </w:r>
            <w:r w:rsidRPr="000E7B79">
              <w:rPr>
                <w:rFonts w:ascii="Times New Roman" w:eastAsia="Times New Roman" w:hAnsi="Times New Roman" w:cs="Times New Roman"/>
                <w:color w:val="000000"/>
                <w:lang w:bidi="ar-JO"/>
              </w:rPr>
              <w:t xml:space="preserve"> (The Charles Eliot Norton Lectures), Ed., Calin-Andrei </w:t>
            </w:r>
            <w:proofErr w:type="spellStart"/>
            <w:r w:rsidRPr="000E7B79">
              <w:rPr>
                <w:rFonts w:ascii="Times New Roman" w:eastAsia="Times New Roman" w:hAnsi="Times New Roman" w:cs="Times New Roman"/>
                <w:color w:val="000000"/>
                <w:lang w:bidi="ar-JO"/>
              </w:rPr>
              <w:t>Mihailescu</w:t>
            </w:r>
            <w:proofErr w:type="spellEnd"/>
            <w:r w:rsidRPr="000E7B79">
              <w:rPr>
                <w:rFonts w:ascii="Times New Roman" w:eastAsia="Times New Roman" w:hAnsi="Times New Roman" w:cs="Times New Roman"/>
                <w:color w:val="000000"/>
                <w:lang w:bidi="ar-JO"/>
              </w:rPr>
              <w:t>, Harvard University Press, 2002</w:t>
            </w:r>
            <w:r>
              <w:rPr>
                <w:rFonts w:ascii="Times New Roman" w:eastAsia="Times New Roman" w:hAnsi="Times New Roman" w:cs="Times New Roman"/>
                <w:color w:val="000000"/>
                <w:lang w:bidi="ar-JO"/>
              </w:rPr>
              <w:t>.</w:t>
            </w:r>
          </w:p>
          <w:p w14:paraId="3DB9718B" w14:textId="77777777" w:rsidR="00B07437" w:rsidRDefault="00B07437" w:rsidP="00B07437">
            <w:pPr>
              <w:bidi w:val="0"/>
              <w:rPr>
                <w:rFonts w:ascii="Times New Roman" w:eastAsia="Times New Roman" w:hAnsi="Times New Roman" w:cs="Times New Roman"/>
                <w:color w:val="000000"/>
                <w:lang w:bidi="ar-JO"/>
              </w:rPr>
            </w:pPr>
          </w:p>
          <w:p w14:paraId="0E45B232" w14:textId="77777777" w:rsidR="00B07437" w:rsidRDefault="00B07437" w:rsidP="00B07437">
            <w:pPr>
              <w:bidi w:val="0"/>
              <w:rPr>
                <w:rFonts w:ascii="Times New Roman" w:eastAsia="Times New Roman" w:hAnsi="Times New Roman" w:cs="Times New Roman"/>
                <w:bCs/>
                <w:color w:val="000000"/>
                <w:lang w:bidi="ar-JO"/>
              </w:rPr>
            </w:pPr>
            <w:r w:rsidRPr="000E7B79">
              <w:rPr>
                <w:rFonts w:ascii="Times New Roman" w:eastAsia="Times New Roman" w:hAnsi="Times New Roman" w:cs="Times New Roman"/>
                <w:bCs/>
                <w:color w:val="000000"/>
                <w:lang w:bidi="ar-JO"/>
              </w:rPr>
              <w:t xml:space="preserve">John Lennard, </w:t>
            </w:r>
            <w:r w:rsidRPr="000E7B79">
              <w:rPr>
                <w:rFonts w:ascii="Times New Roman" w:eastAsia="Times New Roman" w:hAnsi="Times New Roman" w:cs="Times New Roman"/>
                <w:bCs/>
                <w:i/>
                <w:color w:val="000000"/>
                <w:lang w:bidi="ar-JO"/>
              </w:rPr>
              <w:t>The Poetry Handbook</w:t>
            </w:r>
            <w:r w:rsidRPr="000E7B79">
              <w:rPr>
                <w:rFonts w:ascii="Times New Roman" w:eastAsia="Times New Roman" w:hAnsi="Times New Roman" w:cs="Times New Roman"/>
                <w:bCs/>
                <w:color w:val="000000"/>
                <w:lang w:bidi="ar-JO"/>
              </w:rPr>
              <w:t>, 2</w:t>
            </w:r>
            <w:r w:rsidRPr="000E7B79">
              <w:rPr>
                <w:rFonts w:ascii="Times New Roman" w:eastAsia="Times New Roman" w:hAnsi="Times New Roman" w:cs="Times New Roman"/>
                <w:bCs/>
                <w:color w:val="000000"/>
                <w:vertAlign w:val="superscript"/>
                <w:lang w:bidi="ar-JO"/>
              </w:rPr>
              <w:t>nd</w:t>
            </w:r>
            <w:r w:rsidRPr="000E7B79">
              <w:rPr>
                <w:rFonts w:ascii="Times New Roman" w:eastAsia="Times New Roman" w:hAnsi="Times New Roman" w:cs="Times New Roman"/>
                <w:bCs/>
                <w:color w:val="000000"/>
                <w:lang w:bidi="ar-JO"/>
              </w:rPr>
              <w:t xml:space="preserve"> Ed.,</w:t>
            </w:r>
            <w:r w:rsidRPr="000E7B79">
              <w:rPr>
                <w:rFonts w:ascii="Times New Roman" w:eastAsia="Times New Roman" w:hAnsi="Times New Roman" w:cs="Times New Roman"/>
                <w:color w:val="000000"/>
                <w:lang w:bidi="ar-JO"/>
              </w:rPr>
              <w:t xml:space="preserve"> Oxford University Press, USA, </w:t>
            </w:r>
            <w:r w:rsidRPr="000E7B79">
              <w:rPr>
                <w:rFonts w:ascii="Times New Roman" w:eastAsia="Times New Roman" w:hAnsi="Times New Roman" w:cs="Times New Roman"/>
                <w:bCs/>
                <w:color w:val="000000"/>
                <w:lang w:bidi="ar-JO"/>
              </w:rPr>
              <w:t>2006</w:t>
            </w:r>
            <w:r>
              <w:rPr>
                <w:rFonts w:ascii="Times New Roman" w:eastAsia="Times New Roman" w:hAnsi="Times New Roman" w:cs="Times New Roman"/>
                <w:bCs/>
                <w:color w:val="000000"/>
                <w:lang w:bidi="ar-JO"/>
              </w:rPr>
              <w:t>.</w:t>
            </w:r>
          </w:p>
          <w:p w14:paraId="22D1F3B2" w14:textId="77777777" w:rsidR="00B07437" w:rsidRDefault="00B07437" w:rsidP="00B07437">
            <w:pPr>
              <w:bidi w:val="0"/>
              <w:rPr>
                <w:rFonts w:ascii="Times New Roman" w:eastAsia="Times New Roman" w:hAnsi="Times New Roman" w:cs="Times New Roman"/>
                <w:bCs/>
                <w:color w:val="000000"/>
                <w:lang w:bidi="ar-JO"/>
              </w:rPr>
            </w:pPr>
          </w:p>
          <w:p w14:paraId="6B7EAABC" w14:textId="77777777" w:rsidR="00B07437" w:rsidRPr="000E7B79" w:rsidRDefault="00B07437" w:rsidP="00B07437">
            <w:pPr>
              <w:bidi w:val="0"/>
              <w:rPr>
                <w:rFonts w:ascii="Times New Roman" w:eastAsia="Times New Roman" w:hAnsi="Times New Roman" w:cs="Times New Roman"/>
                <w:bCs/>
                <w:color w:val="000000"/>
                <w:lang w:bidi="ar-JO"/>
              </w:rPr>
            </w:pPr>
            <w:r w:rsidRPr="00E84270">
              <w:rPr>
                <w:rFonts w:ascii="Times New Roman" w:eastAsia="Times New Roman" w:hAnsi="Times New Roman" w:cs="Times New Roman"/>
                <w:bCs/>
                <w:color w:val="000000"/>
                <w:lang w:bidi="ar-JO"/>
              </w:rPr>
              <w:t xml:space="preserve">Richard </w:t>
            </w:r>
            <w:proofErr w:type="spellStart"/>
            <w:r w:rsidRPr="00E84270">
              <w:rPr>
                <w:rFonts w:ascii="Times New Roman" w:eastAsia="Times New Roman" w:hAnsi="Times New Roman" w:cs="Times New Roman"/>
                <w:bCs/>
                <w:color w:val="000000"/>
                <w:lang w:bidi="ar-JO"/>
              </w:rPr>
              <w:t>Ellmann</w:t>
            </w:r>
            <w:proofErr w:type="spellEnd"/>
            <w:r w:rsidRPr="00E84270">
              <w:rPr>
                <w:rFonts w:ascii="Times New Roman" w:eastAsia="Times New Roman" w:hAnsi="Times New Roman" w:cs="Times New Roman"/>
                <w:bCs/>
                <w:color w:val="000000"/>
                <w:lang w:bidi="ar-JO"/>
              </w:rPr>
              <w:t xml:space="preserve">, Robert </w:t>
            </w:r>
            <w:proofErr w:type="spellStart"/>
            <w:r w:rsidRPr="00E84270">
              <w:rPr>
                <w:rFonts w:ascii="Times New Roman" w:eastAsia="Times New Roman" w:hAnsi="Times New Roman" w:cs="Times New Roman"/>
                <w:bCs/>
                <w:color w:val="000000"/>
                <w:lang w:bidi="ar-JO"/>
              </w:rPr>
              <w:t>O’Clair</w:t>
            </w:r>
            <w:proofErr w:type="spellEnd"/>
            <w:r w:rsidRPr="00E84270">
              <w:rPr>
                <w:rFonts w:ascii="Times New Roman" w:eastAsia="Times New Roman" w:hAnsi="Times New Roman" w:cs="Times New Roman"/>
                <w:bCs/>
                <w:color w:val="000000"/>
                <w:lang w:bidi="ar-JO"/>
              </w:rPr>
              <w:t xml:space="preserve">, and Jahan Ramazani, </w:t>
            </w:r>
            <w:r w:rsidRPr="00E84270">
              <w:rPr>
                <w:rFonts w:ascii="Times New Roman" w:eastAsia="Times New Roman" w:hAnsi="Times New Roman" w:cs="Times New Roman"/>
                <w:bCs/>
                <w:i/>
                <w:color w:val="000000"/>
                <w:lang w:bidi="ar-JO"/>
              </w:rPr>
              <w:t>The Norton Anthology of Modern and Contemporary</w:t>
            </w:r>
            <w:r>
              <w:rPr>
                <w:rFonts w:ascii="Times New Roman" w:eastAsia="Times New Roman" w:hAnsi="Times New Roman" w:cs="Times New Roman"/>
                <w:bCs/>
                <w:i/>
                <w:color w:val="000000"/>
                <w:lang w:bidi="ar-JO"/>
              </w:rPr>
              <w:t>,</w:t>
            </w:r>
            <w:r w:rsidRPr="00E84270">
              <w:rPr>
                <w:rFonts w:ascii="Times New Roman" w:eastAsia="Times New Roman" w:hAnsi="Times New Roman" w:cs="Times New Roman"/>
                <w:bCs/>
                <w:color w:val="000000"/>
                <w:lang w:bidi="ar-JO"/>
              </w:rPr>
              <w:t xml:space="preserve"> (</w:t>
            </w:r>
            <w:r w:rsidRPr="00E84270">
              <w:rPr>
                <w:rFonts w:ascii="Times New Roman" w:eastAsia="Times New Roman" w:hAnsi="Times New Roman" w:cs="Times New Roman"/>
                <w:color w:val="000000"/>
                <w:lang w:bidi="ar-JO"/>
              </w:rPr>
              <w:t>W. W. Norton &amp; Company, 3 Sub edition 2003).</w:t>
            </w:r>
          </w:p>
          <w:p w14:paraId="7568DB8A" w14:textId="77777777" w:rsidR="00B07437" w:rsidRPr="0028372B" w:rsidRDefault="00B07437" w:rsidP="00B07437">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14:paraId="52BB370A"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3D2A60DC" w14:textId="77777777" w:rsidTr="00230898">
        <w:trPr>
          <w:trHeight w:val="261"/>
        </w:trPr>
        <w:tc>
          <w:tcPr>
            <w:tcW w:w="6765" w:type="dxa"/>
            <w:tcBorders>
              <w:right w:val="thinThickLargeGap" w:sz="2" w:space="0" w:color="auto"/>
            </w:tcBorders>
          </w:tcPr>
          <w:p w14:paraId="49325474" w14:textId="77777777" w:rsidR="00230898" w:rsidRPr="0028372B" w:rsidRDefault="00767472" w:rsidP="0068078B">
            <w:pPr>
              <w:bidi w:val="0"/>
              <w:rPr>
                <w:rFonts w:asciiTheme="majorBidi" w:hAnsiTheme="majorBidi" w:cstheme="majorBidi"/>
                <w:sz w:val="28"/>
                <w:szCs w:val="28"/>
                <w:rtl/>
                <w:lang w:bidi="ar-JO"/>
              </w:rPr>
            </w:pPr>
            <w:r w:rsidRPr="00767472">
              <w:rPr>
                <w:rFonts w:asciiTheme="majorBidi" w:hAnsiTheme="majorBidi" w:cstheme="majorBidi"/>
                <w:sz w:val="28"/>
                <w:szCs w:val="28"/>
                <w:lang w:bidi="ar-JO"/>
              </w:rPr>
              <w:t>https://poemanalysis.com/</w:t>
            </w:r>
          </w:p>
        </w:tc>
        <w:tc>
          <w:tcPr>
            <w:tcW w:w="2880" w:type="dxa"/>
            <w:tcBorders>
              <w:right w:val="thinThickLargeGap" w:sz="2" w:space="0" w:color="auto"/>
            </w:tcBorders>
            <w:shd w:val="clear" w:color="auto" w:fill="D9D9D9" w:themeFill="background1" w:themeFillShade="D9"/>
          </w:tcPr>
          <w:p w14:paraId="2ADEB74A"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436B70D0" w14:textId="77777777" w:rsidTr="00230898">
        <w:trPr>
          <w:trHeight w:val="341"/>
        </w:trPr>
        <w:tc>
          <w:tcPr>
            <w:tcW w:w="6765" w:type="dxa"/>
            <w:tcBorders>
              <w:bottom w:val="thinThickLargeGap" w:sz="2" w:space="0" w:color="auto"/>
              <w:right w:val="thinThickLargeGap" w:sz="2" w:space="0" w:color="auto"/>
            </w:tcBorders>
            <w:vAlign w:val="center"/>
          </w:tcPr>
          <w:p w14:paraId="1DD29CA2" w14:textId="77777777" w:rsidR="00230898" w:rsidRPr="0028372B" w:rsidRDefault="005E5EE1"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767472">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33CFBBFC" w14:textId="77777777"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0BD3B33B" w14:textId="77777777" w:rsidR="007535A1" w:rsidRPr="0028372B" w:rsidRDefault="007535A1" w:rsidP="005D57FB">
      <w:pPr>
        <w:jc w:val="center"/>
        <w:rPr>
          <w:rFonts w:asciiTheme="majorBidi" w:hAnsiTheme="majorBidi" w:cstheme="majorBidi"/>
          <w:b/>
          <w:bCs/>
          <w:sz w:val="28"/>
          <w:szCs w:val="28"/>
          <w:rtl/>
          <w:lang w:bidi="ar-JO"/>
        </w:rPr>
      </w:pPr>
    </w:p>
    <w:p w14:paraId="538FA5D7" w14:textId="77777777"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proofErr w:type="gramStart"/>
      <w:r w:rsidR="00172594" w:rsidRPr="0028372B">
        <w:rPr>
          <w:rFonts w:asciiTheme="majorBidi" w:hAnsiTheme="majorBidi" w:cstheme="majorBidi"/>
          <w:b/>
          <w:bCs/>
          <w:sz w:val="28"/>
          <w:szCs w:val="28"/>
          <w:lang w:bidi="ar-JO"/>
        </w:rPr>
        <w:t>subjects</w:t>
      </w:r>
      <w:proofErr w:type="gramEnd"/>
      <w:r w:rsidR="00172594" w:rsidRPr="0028372B">
        <w:rPr>
          <w:rFonts w:asciiTheme="majorBidi" w:hAnsiTheme="majorBidi" w:cstheme="majorBidi"/>
          <w:b/>
          <w:bCs/>
          <w:sz w:val="28"/>
          <w:szCs w:val="28"/>
          <w:lang w:bidi="ar-JO"/>
        </w:rPr>
        <w:t xml:space="preserve"> timetable </w:t>
      </w:r>
    </w:p>
    <w:tbl>
      <w:tblPr>
        <w:tblStyle w:val="TableGrid"/>
        <w:bidiVisual/>
        <w:tblW w:w="9573" w:type="dxa"/>
        <w:tblInd w:w="-211" w:type="dxa"/>
        <w:tblLayout w:type="fixed"/>
        <w:tblLook w:val="04A0" w:firstRow="1" w:lastRow="0" w:firstColumn="1" w:lastColumn="0" w:noHBand="0" w:noVBand="1"/>
      </w:tblPr>
      <w:tblGrid>
        <w:gridCol w:w="1505"/>
        <w:gridCol w:w="1505"/>
        <w:gridCol w:w="1505"/>
        <w:gridCol w:w="4230"/>
        <w:gridCol w:w="828"/>
      </w:tblGrid>
      <w:tr w:rsidR="00172594" w:rsidRPr="0028372B" w14:paraId="358F14DE" w14:textId="77777777" w:rsidTr="008F0C9B">
        <w:tc>
          <w:tcPr>
            <w:tcW w:w="1505" w:type="dxa"/>
            <w:tcBorders>
              <w:top w:val="thinThickLargeGap" w:sz="2" w:space="0" w:color="auto"/>
              <w:left w:val="thinThickLargeGap" w:sz="2" w:space="0" w:color="auto"/>
            </w:tcBorders>
            <w:shd w:val="clear" w:color="auto" w:fill="D9D9D9" w:themeFill="background1" w:themeFillShade="D9"/>
            <w:vAlign w:val="center"/>
          </w:tcPr>
          <w:p w14:paraId="48DA06EA"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505" w:type="dxa"/>
            <w:tcBorders>
              <w:top w:val="thinThickLargeGap" w:sz="2" w:space="0" w:color="auto"/>
            </w:tcBorders>
            <w:shd w:val="clear" w:color="auto" w:fill="D9D9D9" w:themeFill="background1" w:themeFillShade="D9"/>
            <w:vAlign w:val="center"/>
          </w:tcPr>
          <w:p w14:paraId="6F4828BB"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14:paraId="3E4F7316"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tcPr>
          <w:p w14:paraId="08FEF53A"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14:paraId="38126A91"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172594" w:rsidRPr="0028372B" w14:paraId="546FCB85" w14:textId="77777777" w:rsidTr="008F0C9B">
        <w:tc>
          <w:tcPr>
            <w:tcW w:w="1505" w:type="dxa"/>
            <w:tcBorders>
              <w:left w:val="thinThickLargeGap" w:sz="2" w:space="0" w:color="auto"/>
            </w:tcBorders>
            <w:vAlign w:val="center"/>
          </w:tcPr>
          <w:p w14:paraId="4D205A78" w14:textId="77777777" w:rsidR="00172594" w:rsidRPr="0028372B" w:rsidRDefault="00172594" w:rsidP="00B25C63">
            <w:pPr>
              <w:jc w:val="center"/>
              <w:rPr>
                <w:rFonts w:asciiTheme="majorBidi" w:hAnsiTheme="majorBidi" w:cstheme="majorBidi"/>
                <w:b/>
                <w:bCs/>
                <w:sz w:val="24"/>
                <w:szCs w:val="24"/>
                <w:lang w:bidi="ar-JO"/>
              </w:rPr>
            </w:pPr>
          </w:p>
        </w:tc>
        <w:tc>
          <w:tcPr>
            <w:tcW w:w="1505" w:type="dxa"/>
            <w:tcBorders>
              <w:bottom w:val="dashSmallGap" w:sz="4" w:space="0" w:color="auto"/>
            </w:tcBorders>
            <w:shd w:val="clear" w:color="auto" w:fill="FFFFFF" w:themeFill="background1"/>
          </w:tcPr>
          <w:p w14:paraId="6D3B94EB" w14:textId="77777777" w:rsidR="00172594" w:rsidRPr="0028372B" w:rsidRDefault="00172594" w:rsidP="00824B0B">
            <w:pPr>
              <w:rPr>
                <w:rFonts w:asciiTheme="majorBidi" w:hAnsiTheme="majorBidi" w:cstheme="majorBidi"/>
                <w:sz w:val="24"/>
                <w:szCs w:val="24"/>
                <w:rtl/>
                <w:lang w:bidi="ar-JO"/>
              </w:rPr>
            </w:pPr>
          </w:p>
        </w:tc>
        <w:tc>
          <w:tcPr>
            <w:tcW w:w="1505" w:type="dxa"/>
            <w:tcBorders>
              <w:bottom w:val="dashSmallGap" w:sz="4" w:space="0" w:color="auto"/>
              <w:right w:val="single" w:sz="4" w:space="0" w:color="auto"/>
            </w:tcBorders>
            <w:shd w:val="clear" w:color="auto" w:fill="FFFFFF" w:themeFill="background1"/>
          </w:tcPr>
          <w:p w14:paraId="21CCE7B8" w14:textId="77777777" w:rsidR="00172594" w:rsidRPr="0028372B" w:rsidRDefault="008F0C9B" w:rsidP="00B25C63">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tcBorders>
              <w:bottom w:val="dashSmallGap" w:sz="4" w:space="0" w:color="auto"/>
            </w:tcBorders>
            <w:shd w:val="clear" w:color="auto" w:fill="FFFFFF" w:themeFill="background1"/>
          </w:tcPr>
          <w:p w14:paraId="4CE24A7F" w14:textId="77777777" w:rsidR="00172594" w:rsidRPr="0028372B" w:rsidRDefault="00271D9D" w:rsidP="00B25C63">
            <w:pPr>
              <w:rPr>
                <w:rFonts w:asciiTheme="majorBidi" w:hAnsiTheme="majorBidi" w:cstheme="majorBidi"/>
                <w:sz w:val="24"/>
                <w:szCs w:val="24"/>
                <w:rtl/>
                <w:lang w:bidi="ar-JO"/>
              </w:rPr>
            </w:pPr>
            <w:r w:rsidRPr="00DF1686">
              <w:rPr>
                <w:rFonts w:ascii="Times New Roman" w:eastAsia="Times New Roman" w:hAnsi="Times New Roman" w:cs="Times New Roman"/>
              </w:rPr>
              <w:t>Introduction to poetry</w:t>
            </w:r>
            <w:r>
              <w:rPr>
                <w:rFonts w:ascii="Times New Roman" w:eastAsia="Times New Roman" w:hAnsi="Times New Roman" w:cs="Times New Roman"/>
              </w:rPr>
              <w:t xml:space="preserve">                                    </w:t>
            </w:r>
          </w:p>
        </w:tc>
        <w:tc>
          <w:tcPr>
            <w:tcW w:w="828" w:type="dxa"/>
            <w:tcBorders>
              <w:bottom w:val="dashSmallGap" w:sz="4" w:space="0" w:color="auto"/>
              <w:right w:val="thinThickLargeGap" w:sz="2" w:space="0" w:color="auto"/>
            </w:tcBorders>
            <w:shd w:val="clear" w:color="auto" w:fill="FFFFFF" w:themeFill="background1"/>
            <w:vAlign w:val="center"/>
          </w:tcPr>
          <w:p w14:paraId="2050BD02"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172594" w:rsidRPr="0028372B" w14:paraId="40CC29EC" w14:textId="77777777" w:rsidTr="008F0C9B">
        <w:tc>
          <w:tcPr>
            <w:tcW w:w="1505" w:type="dxa"/>
            <w:tcBorders>
              <w:top w:val="dashSmallGap" w:sz="4" w:space="0" w:color="auto"/>
              <w:left w:val="thinThickLargeGap" w:sz="2" w:space="0" w:color="auto"/>
            </w:tcBorders>
            <w:vAlign w:val="center"/>
          </w:tcPr>
          <w:p w14:paraId="5FDF8654" w14:textId="77777777" w:rsidR="00172594" w:rsidRPr="0028372B" w:rsidRDefault="00271D9D" w:rsidP="00B25C63">
            <w:pPr>
              <w:jc w:val="center"/>
              <w:rPr>
                <w:rFonts w:asciiTheme="majorBidi" w:hAnsiTheme="majorBidi" w:cstheme="majorBidi"/>
                <w:b/>
                <w:bCs/>
                <w:sz w:val="24"/>
                <w:szCs w:val="24"/>
                <w:lang w:bidi="ar-JO"/>
              </w:rPr>
            </w:pPr>
            <w:r>
              <w:rPr>
                <w:rFonts w:ascii="Times New Roman" w:eastAsia="Times New Roman" w:hAnsi="Times New Roman" w:cs="Times New Roman"/>
              </w:rPr>
              <w:t xml:space="preserve">“Whoso List to Hunt” + “The Long Love that in My thought Doth </w:t>
            </w:r>
            <w:proofErr w:type="spellStart"/>
            <w:r>
              <w:rPr>
                <w:rFonts w:ascii="Times New Roman" w:eastAsia="Times New Roman" w:hAnsi="Times New Roman" w:cs="Times New Roman"/>
              </w:rPr>
              <w:t>Harbour</w:t>
            </w:r>
            <w:proofErr w:type="spellEnd"/>
            <w:r>
              <w:rPr>
                <w:rFonts w:ascii="Times New Roman" w:eastAsia="Times New Roman" w:hAnsi="Times New Roman" w:cs="Times New Roman"/>
              </w:rPr>
              <w:t>”</w:t>
            </w:r>
          </w:p>
        </w:tc>
        <w:tc>
          <w:tcPr>
            <w:tcW w:w="1505" w:type="dxa"/>
            <w:tcBorders>
              <w:top w:val="dashSmallGap" w:sz="4" w:space="0" w:color="auto"/>
              <w:bottom w:val="dashSmallGap" w:sz="4" w:space="0" w:color="auto"/>
            </w:tcBorders>
          </w:tcPr>
          <w:p w14:paraId="1D313CA1" w14:textId="39AAFBBB" w:rsidR="00172594" w:rsidRPr="0028372B" w:rsidRDefault="00B028F9"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video</w:t>
            </w:r>
          </w:p>
        </w:tc>
        <w:tc>
          <w:tcPr>
            <w:tcW w:w="1505" w:type="dxa"/>
            <w:tcBorders>
              <w:top w:val="dashSmallGap" w:sz="4" w:space="0" w:color="auto"/>
              <w:bottom w:val="dashSmallGap" w:sz="4" w:space="0" w:color="auto"/>
              <w:right w:val="single" w:sz="4" w:space="0" w:color="auto"/>
            </w:tcBorders>
          </w:tcPr>
          <w:p w14:paraId="04EFA67D" w14:textId="77777777" w:rsidR="00172594" w:rsidRDefault="007E512F" w:rsidP="007E512F">
            <w:pPr>
              <w:rPr>
                <w:rFonts w:asciiTheme="majorBidi" w:hAnsiTheme="majorBidi" w:cstheme="majorBidi"/>
                <w:sz w:val="24"/>
                <w:szCs w:val="24"/>
                <w:lang w:bidi="ar-JO"/>
              </w:rPr>
            </w:pPr>
            <w:r>
              <w:rPr>
                <w:rFonts w:asciiTheme="majorBidi" w:hAnsiTheme="majorBidi" w:cstheme="majorBidi"/>
                <w:sz w:val="24"/>
                <w:szCs w:val="24"/>
                <w:lang w:bidi="ar-JO"/>
              </w:rPr>
              <w:t>Lecture</w:t>
            </w:r>
          </w:p>
          <w:p w14:paraId="78D2AD26" w14:textId="77777777" w:rsidR="001E757D" w:rsidRPr="008F0C9B" w:rsidRDefault="001E757D" w:rsidP="007E512F">
            <w:pPr>
              <w:rPr>
                <w:rFonts w:asciiTheme="majorBidi" w:hAnsiTheme="majorBidi" w:cstheme="majorBidi"/>
                <w:sz w:val="24"/>
                <w:szCs w:val="24"/>
                <w:rtl/>
                <w:lang w:bidi="ar-JO"/>
              </w:rPr>
            </w:pPr>
          </w:p>
        </w:tc>
        <w:tc>
          <w:tcPr>
            <w:tcW w:w="4230" w:type="dxa"/>
            <w:tcBorders>
              <w:top w:val="dashSmallGap" w:sz="4" w:space="0" w:color="auto"/>
              <w:bottom w:val="dashSmallGap" w:sz="4" w:space="0" w:color="auto"/>
            </w:tcBorders>
          </w:tcPr>
          <w:p w14:paraId="45497D4C" w14:textId="77777777" w:rsidR="00271D9D" w:rsidRDefault="00271D9D" w:rsidP="00271D9D">
            <w:pPr>
              <w:bidi w:val="0"/>
              <w:rPr>
                <w:rFonts w:ascii="Times New Roman" w:eastAsia="Times New Roman" w:hAnsi="Times New Roman" w:cs="Times New Roman"/>
              </w:rPr>
            </w:pPr>
            <w:r w:rsidRPr="00DF1686">
              <w:rPr>
                <w:rFonts w:ascii="Times New Roman" w:eastAsia="Times New Roman" w:hAnsi="Times New Roman" w:cs="Times New Roman"/>
              </w:rPr>
              <w:t>The Middle Ages</w:t>
            </w:r>
          </w:p>
          <w:p w14:paraId="2F589511" w14:textId="77777777" w:rsidR="00271D9D" w:rsidRDefault="00271D9D" w:rsidP="00271D9D">
            <w:pPr>
              <w:bidi w:val="0"/>
              <w:rPr>
                <w:rFonts w:ascii="Times New Roman" w:eastAsia="Times New Roman" w:hAnsi="Times New Roman" w:cs="Times New Roman"/>
              </w:rPr>
            </w:pPr>
            <w:r w:rsidRPr="00DF1686">
              <w:rPr>
                <w:rFonts w:ascii="Times New Roman" w:eastAsia="Times New Roman" w:hAnsi="Times New Roman" w:cs="Times New Roman"/>
              </w:rPr>
              <w:t xml:space="preserve">Renaissance historical background  </w:t>
            </w:r>
          </w:p>
          <w:p w14:paraId="745B7973" w14:textId="77777777" w:rsidR="00271D9D" w:rsidRDefault="00271D9D" w:rsidP="00271D9D">
            <w:pPr>
              <w:bidi w:val="0"/>
              <w:rPr>
                <w:rFonts w:ascii="Times New Roman" w:eastAsia="Times New Roman" w:hAnsi="Times New Roman" w:cs="Times New Roman"/>
              </w:rPr>
            </w:pPr>
            <w:r>
              <w:rPr>
                <w:rFonts w:ascii="Times New Roman" w:eastAsia="Times New Roman" w:hAnsi="Times New Roman" w:cs="Times New Roman"/>
              </w:rPr>
              <w:t xml:space="preserve">Sir Thomas Wyatt                                          </w:t>
            </w:r>
          </w:p>
          <w:p w14:paraId="744F2D88" w14:textId="77777777" w:rsidR="00172594" w:rsidRPr="0028372B" w:rsidRDefault="00172594" w:rsidP="00B25C63">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1C92A4E2"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172594" w:rsidRPr="0028372B" w14:paraId="710A236C" w14:textId="77777777" w:rsidTr="008F0C9B">
        <w:tc>
          <w:tcPr>
            <w:tcW w:w="1505" w:type="dxa"/>
            <w:tcBorders>
              <w:top w:val="dashSmallGap" w:sz="4" w:space="0" w:color="auto"/>
              <w:left w:val="thinThickLargeGap" w:sz="2" w:space="0" w:color="auto"/>
            </w:tcBorders>
            <w:vAlign w:val="center"/>
          </w:tcPr>
          <w:p w14:paraId="737128EF" w14:textId="77777777" w:rsidR="00271D9D" w:rsidRDefault="00271D9D" w:rsidP="00B25C63">
            <w:pPr>
              <w:jc w:val="center"/>
              <w:rPr>
                <w:rFonts w:ascii="Times New Roman" w:eastAsia="Times New Roman" w:hAnsi="Times New Roman" w:cs="Times New Roman"/>
              </w:rPr>
            </w:pPr>
            <w:r>
              <w:rPr>
                <w:rFonts w:ascii="Times New Roman" w:eastAsia="Times New Roman" w:hAnsi="Times New Roman" w:cs="Times New Roman"/>
              </w:rPr>
              <w:t>Sonnet 1</w:t>
            </w:r>
          </w:p>
          <w:p w14:paraId="573C4FBC" w14:textId="77777777" w:rsidR="00271D9D" w:rsidRDefault="00271D9D" w:rsidP="00B25C63">
            <w:pPr>
              <w:jc w:val="center"/>
              <w:rPr>
                <w:rFonts w:ascii="Times New Roman" w:eastAsia="Times New Roman" w:hAnsi="Times New Roman" w:cs="Times New Roman"/>
              </w:rPr>
            </w:pPr>
          </w:p>
          <w:p w14:paraId="3FCBC354" w14:textId="77777777" w:rsidR="00172594" w:rsidRPr="0028372B" w:rsidRDefault="00271D9D" w:rsidP="00B25C63">
            <w:pPr>
              <w:jc w:val="center"/>
              <w:rPr>
                <w:rFonts w:asciiTheme="majorBidi" w:hAnsiTheme="majorBidi" w:cstheme="majorBidi"/>
                <w:b/>
                <w:bCs/>
                <w:sz w:val="24"/>
                <w:szCs w:val="24"/>
                <w:lang w:bidi="ar-JO"/>
              </w:rPr>
            </w:pPr>
            <w:r w:rsidRPr="00DF1686">
              <w:rPr>
                <w:rFonts w:ascii="Times New Roman" w:eastAsia="Times New Roman" w:hAnsi="Times New Roman" w:cs="Times New Roman"/>
              </w:rPr>
              <w:t>Shakespeare’s sonnet</w:t>
            </w:r>
            <w:r>
              <w:rPr>
                <w:rFonts w:ascii="Times New Roman" w:eastAsia="Times New Roman" w:hAnsi="Times New Roman" w:cs="Times New Roman"/>
              </w:rPr>
              <w:t>s</w:t>
            </w:r>
            <w:r w:rsidRPr="00DF1686">
              <w:rPr>
                <w:rFonts w:ascii="Times New Roman" w:eastAsia="Times New Roman" w:hAnsi="Times New Roman" w:cs="Times New Roman"/>
              </w:rPr>
              <w:t xml:space="preserve"> </w:t>
            </w:r>
            <w:r>
              <w:rPr>
                <w:rFonts w:ascii="Times New Roman" w:eastAsia="Times New Roman" w:hAnsi="Times New Roman" w:cs="Times New Roman"/>
              </w:rPr>
              <w:t>1,3,</w:t>
            </w:r>
            <w:r w:rsidRPr="00271D9D">
              <w:rPr>
                <w:rFonts w:ascii="Times New Roman" w:eastAsia="Times New Roman" w:hAnsi="Times New Roman" w:cs="Times New Roman"/>
              </w:rPr>
              <w:t>12,15</w:t>
            </w:r>
          </w:p>
        </w:tc>
        <w:tc>
          <w:tcPr>
            <w:tcW w:w="1505" w:type="dxa"/>
            <w:tcBorders>
              <w:top w:val="dashSmallGap" w:sz="4" w:space="0" w:color="auto"/>
              <w:bottom w:val="dashSmallGap" w:sz="4" w:space="0" w:color="auto"/>
            </w:tcBorders>
          </w:tcPr>
          <w:p w14:paraId="071133CD" w14:textId="77777777" w:rsidR="00172594" w:rsidRPr="0028372B" w:rsidRDefault="00172594" w:rsidP="00B25C63">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39FD017C" w14:textId="2617983B" w:rsidR="000F49EA" w:rsidRPr="008F0C9B" w:rsidRDefault="008F0C9B" w:rsidP="000F49EA">
            <w:pPr>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p>
          <w:p w14:paraId="3075F375" w14:textId="522DBCBD" w:rsidR="00172594" w:rsidRPr="008F0C9B" w:rsidRDefault="008F0C9B" w:rsidP="00B25C63">
            <w:pPr>
              <w:rPr>
                <w:rFonts w:asciiTheme="majorBidi" w:hAnsiTheme="majorBidi" w:cstheme="majorBidi"/>
                <w:sz w:val="24"/>
                <w:szCs w:val="24"/>
                <w:rtl/>
                <w:lang w:bidi="ar-JO"/>
              </w:rPr>
            </w:pP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380999AF" w14:textId="77777777" w:rsidR="00271D9D" w:rsidRDefault="00271D9D" w:rsidP="00271D9D">
            <w:pPr>
              <w:jc w:val="right"/>
              <w:rPr>
                <w:rFonts w:ascii="Times New Roman" w:eastAsia="Times New Roman" w:hAnsi="Times New Roman" w:cs="Times New Roman"/>
              </w:rPr>
            </w:pPr>
            <w:r>
              <w:rPr>
                <w:rFonts w:ascii="Times New Roman" w:eastAsia="Times New Roman" w:hAnsi="Times New Roman" w:cs="Times New Roman"/>
              </w:rPr>
              <w:t>Sir Phillip Sidney</w:t>
            </w:r>
          </w:p>
          <w:p w14:paraId="6359A1AB" w14:textId="77777777" w:rsidR="00271D9D" w:rsidRDefault="00271D9D" w:rsidP="00B25C63">
            <w:pPr>
              <w:rPr>
                <w:rFonts w:ascii="Times New Roman" w:eastAsia="Times New Roman" w:hAnsi="Times New Roman" w:cs="Times New Roman"/>
              </w:rPr>
            </w:pPr>
          </w:p>
          <w:p w14:paraId="009C07D3" w14:textId="77777777" w:rsidR="00172594" w:rsidRPr="0028372B" w:rsidRDefault="00271D9D" w:rsidP="00B25C63">
            <w:pPr>
              <w:rPr>
                <w:rFonts w:asciiTheme="majorBidi" w:hAnsiTheme="majorBidi" w:cstheme="majorBidi"/>
                <w:b/>
                <w:bCs/>
                <w:sz w:val="24"/>
                <w:szCs w:val="24"/>
                <w:rtl/>
                <w:lang w:bidi="ar-JO"/>
              </w:rPr>
            </w:pPr>
            <w:r>
              <w:rPr>
                <w:rFonts w:ascii="Times New Roman" w:eastAsia="Times New Roman" w:hAnsi="Times New Roman" w:cs="Times New Roman"/>
              </w:rPr>
              <w:t xml:space="preserve"> </w:t>
            </w:r>
            <w:r w:rsidRPr="00DF1686">
              <w:rPr>
                <w:rFonts w:ascii="Times New Roman" w:eastAsia="Times New Roman" w:hAnsi="Times New Roman" w:cs="Times New Roman"/>
              </w:rPr>
              <w:t>Shakespeare</w:t>
            </w:r>
            <w:r>
              <w:rPr>
                <w:rFonts w:ascii="Times New Roman" w:eastAsia="Times New Roman" w:hAnsi="Times New Roman" w:cs="Times New Roman"/>
              </w:rPr>
              <w:t xml:space="preserve">                                                   </w:t>
            </w:r>
          </w:p>
        </w:tc>
        <w:tc>
          <w:tcPr>
            <w:tcW w:w="828" w:type="dxa"/>
            <w:tcBorders>
              <w:top w:val="dashSmallGap" w:sz="4" w:space="0" w:color="auto"/>
              <w:bottom w:val="dashSmallGap" w:sz="4" w:space="0" w:color="auto"/>
              <w:right w:val="thinThickLargeGap" w:sz="2" w:space="0" w:color="auto"/>
            </w:tcBorders>
            <w:vAlign w:val="center"/>
          </w:tcPr>
          <w:p w14:paraId="7CE4CFF0"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172594" w:rsidRPr="0028372B" w14:paraId="065DEBFC" w14:textId="77777777" w:rsidTr="008F0C9B">
        <w:tc>
          <w:tcPr>
            <w:tcW w:w="1505" w:type="dxa"/>
            <w:tcBorders>
              <w:top w:val="dashSmallGap" w:sz="4" w:space="0" w:color="auto"/>
              <w:left w:val="thinThickLargeGap" w:sz="2" w:space="0" w:color="auto"/>
            </w:tcBorders>
            <w:vAlign w:val="center"/>
          </w:tcPr>
          <w:p w14:paraId="2CFDC791" w14:textId="77777777" w:rsidR="00172594" w:rsidRPr="0028372B" w:rsidRDefault="002B3F0D" w:rsidP="00B25C63">
            <w:pPr>
              <w:jc w:val="center"/>
              <w:rPr>
                <w:rFonts w:asciiTheme="majorBidi" w:hAnsiTheme="majorBidi" w:cstheme="majorBidi"/>
                <w:b/>
                <w:bCs/>
                <w:sz w:val="24"/>
                <w:szCs w:val="24"/>
                <w:lang w:bidi="ar-JO"/>
              </w:rPr>
            </w:pPr>
            <w:r>
              <w:rPr>
                <w:rFonts w:ascii="Times New Roman" w:eastAsia="Times New Roman" w:hAnsi="Times New Roman" w:cs="Times New Roman"/>
                <w:sz w:val="24"/>
                <w:szCs w:val="24"/>
                <w:lang w:bidi="ar-JO"/>
              </w:rPr>
              <w:t>“The Flea” + “Holy Sonnet 14”</w:t>
            </w:r>
          </w:p>
        </w:tc>
        <w:tc>
          <w:tcPr>
            <w:tcW w:w="1505" w:type="dxa"/>
            <w:tcBorders>
              <w:top w:val="dashSmallGap" w:sz="4" w:space="0" w:color="auto"/>
              <w:bottom w:val="dashSmallGap" w:sz="4" w:space="0" w:color="auto"/>
            </w:tcBorders>
          </w:tcPr>
          <w:p w14:paraId="4964A5EA" w14:textId="5DF99BC7" w:rsidR="00B028F9" w:rsidRDefault="00B028F9" w:rsidP="00B25C63">
            <w:pPr>
              <w:rPr>
                <w:rFonts w:asciiTheme="majorBidi" w:hAnsiTheme="majorBidi" w:cstheme="majorBidi"/>
                <w:b/>
                <w:bCs/>
                <w:sz w:val="24"/>
                <w:szCs w:val="24"/>
                <w:lang w:bidi="ar-JO"/>
              </w:rPr>
            </w:pPr>
          </w:p>
          <w:p w14:paraId="1EDDDDB8" w14:textId="353DD4CE" w:rsidR="00172594" w:rsidRDefault="00AF5615"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Assignment</w:t>
            </w:r>
          </w:p>
          <w:p w14:paraId="408F9FBB" w14:textId="77777777" w:rsidR="00AF5615" w:rsidRPr="0028372B" w:rsidRDefault="00937450" w:rsidP="00B028F9">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60EF9223" w14:textId="77777777" w:rsidR="00172594"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61C6344F" w14:textId="77777777" w:rsidR="000916E1"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sidR="000916E1">
              <w:rPr>
                <w:rFonts w:asciiTheme="majorBidi" w:hAnsiTheme="majorBidi" w:cstheme="majorBidi"/>
                <w:sz w:val="24"/>
                <w:szCs w:val="24"/>
                <w:lang w:bidi="ar-JO"/>
              </w:rPr>
              <w:t>+</w:t>
            </w:r>
          </w:p>
          <w:p w14:paraId="0BD1B49C" w14:textId="2E59C980" w:rsidR="008F0C9B" w:rsidRPr="008F0C9B" w:rsidRDefault="000916E1" w:rsidP="000F49EA">
            <w:pPr>
              <w:jc w:val="right"/>
              <w:rPr>
                <w:rFonts w:asciiTheme="majorBidi" w:hAnsiTheme="majorBidi" w:cstheme="majorBidi"/>
                <w:sz w:val="24"/>
                <w:szCs w:val="24"/>
                <w:rtl/>
                <w:lang w:bidi="ar-JO"/>
              </w:rPr>
            </w:pPr>
            <w:r>
              <w:rPr>
                <w:rFonts w:asciiTheme="majorBidi" w:hAnsiTheme="majorBidi" w:cstheme="majorBidi"/>
                <w:sz w:val="24"/>
                <w:szCs w:val="24"/>
                <w:lang w:bidi="ar-JO"/>
              </w:rPr>
              <w:t>project</w:t>
            </w:r>
            <w:r w:rsidR="000F49EA">
              <w:rPr>
                <w:rFonts w:asciiTheme="majorBidi" w:hAnsiTheme="majorBidi" w:cstheme="majorBidi"/>
                <w:sz w:val="24"/>
                <w:szCs w:val="24"/>
                <w:lang w:bidi="ar-JO"/>
              </w:rPr>
              <w:t>-</w:t>
            </w:r>
            <w:r>
              <w:rPr>
                <w:rFonts w:asciiTheme="majorBidi" w:hAnsiTheme="majorBidi" w:cstheme="majorBidi"/>
                <w:sz w:val="24"/>
                <w:szCs w:val="24"/>
                <w:lang w:bidi="ar-JO"/>
              </w:rPr>
              <w:t xml:space="preserve"> based</w:t>
            </w:r>
            <w:r w:rsidR="000F49EA">
              <w:rPr>
                <w:rFonts w:asciiTheme="majorBidi" w:hAnsiTheme="majorBidi" w:cstheme="majorBidi"/>
                <w:sz w:val="24"/>
                <w:szCs w:val="24"/>
                <w:lang w:bidi="ar-JO"/>
              </w:rPr>
              <w:t xml:space="preserve"> </w:t>
            </w:r>
            <w:r>
              <w:rPr>
                <w:rFonts w:asciiTheme="majorBidi" w:hAnsiTheme="majorBidi" w:cstheme="majorBidi"/>
                <w:sz w:val="24"/>
                <w:szCs w:val="24"/>
                <w:lang w:bidi="ar-JO"/>
              </w:rPr>
              <w:t>learning</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070A8C75" w14:textId="77777777" w:rsidR="002B3F0D" w:rsidRDefault="002B3F0D" w:rsidP="002B3F0D">
            <w:pPr>
              <w:bidi w:val="0"/>
              <w:rPr>
                <w:rFonts w:ascii="Times New Roman" w:eastAsia="Times New Roman" w:hAnsi="Times New Roman" w:cs="Times New Roman"/>
              </w:rPr>
            </w:pPr>
            <w:r w:rsidRPr="00DF1686">
              <w:rPr>
                <w:rFonts w:ascii="Times New Roman" w:eastAsia="Times New Roman" w:hAnsi="Times New Roman" w:cs="Times New Roman"/>
              </w:rPr>
              <w:t>The 17</w:t>
            </w:r>
            <w:r w:rsidRPr="00DF1686">
              <w:rPr>
                <w:rFonts w:ascii="Times New Roman" w:eastAsia="Times New Roman" w:hAnsi="Times New Roman" w:cs="Times New Roman"/>
                <w:vertAlign w:val="superscript"/>
              </w:rPr>
              <w:t>th</w:t>
            </w:r>
            <w:r w:rsidRPr="00DF1686">
              <w:rPr>
                <w:rFonts w:ascii="Times New Roman" w:eastAsia="Times New Roman" w:hAnsi="Times New Roman" w:cs="Times New Roman"/>
              </w:rPr>
              <w:t xml:space="preserve"> Century, Metaphysical poetry</w:t>
            </w:r>
          </w:p>
          <w:p w14:paraId="3ABB186E" w14:textId="77777777" w:rsidR="002B3F0D" w:rsidRDefault="002B3F0D" w:rsidP="002B3F0D">
            <w:pPr>
              <w:bidi w:val="0"/>
              <w:rPr>
                <w:rFonts w:ascii="Times New Roman" w:eastAsia="Times New Roman" w:hAnsi="Times New Roman" w:cs="Times New Roman"/>
              </w:rPr>
            </w:pPr>
          </w:p>
          <w:p w14:paraId="36A50915" w14:textId="77777777" w:rsidR="002B3F0D" w:rsidRPr="00DF1686" w:rsidRDefault="002B3F0D" w:rsidP="002B3F0D">
            <w:pPr>
              <w:bidi w:val="0"/>
              <w:rPr>
                <w:rFonts w:ascii="Times New Roman" w:eastAsia="Times New Roman" w:hAnsi="Times New Roman" w:cs="Times New Roman"/>
              </w:rPr>
            </w:pPr>
            <w:r w:rsidRPr="00DF1686">
              <w:rPr>
                <w:rFonts w:ascii="Times New Roman" w:eastAsia="Times New Roman" w:hAnsi="Times New Roman" w:cs="Times New Roman"/>
              </w:rPr>
              <w:t xml:space="preserve">John Donne   </w:t>
            </w:r>
          </w:p>
          <w:p w14:paraId="745A2B4A" w14:textId="77777777" w:rsidR="00172594" w:rsidRPr="002B3F0D" w:rsidRDefault="00172594" w:rsidP="00B25C63">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423BACB8"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172594" w:rsidRPr="0028372B" w14:paraId="2FACFF0B" w14:textId="77777777" w:rsidTr="008F0C9B">
        <w:tc>
          <w:tcPr>
            <w:tcW w:w="1505" w:type="dxa"/>
            <w:tcBorders>
              <w:top w:val="dashSmallGap" w:sz="4" w:space="0" w:color="auto"/>
              <w:left w:val="thinThickLargeGap" w:sz="2" w:space="0" w:color="auto"/>
            </w:tcBorders>
            <w:vAlign w:val="center"/>
          </w:tcPr>
          <w:p w14:paraId="5C32CD8E" w14:textId="77777777" w:rsidR="00172594" w:rsidRPr="0028372B" w:rsidRDefault="002B3F0D" w:rsidP="00B25C63">
            <w:pPr>
              <w:jc w:val="center"/>
              <w:rPr>
                <w:rFonts w:asciiTheme="majorBidi" w:hAnsiTheme="majorBidi" w:cstheme="majorBidi"/>
                <w:b/>
                <w:bCs/>
                <w:sz w:val="24"/>
                <w:szCs w:val="24"/>
                <w:lang w:bidi="ar-JO"/>
              </w:rPr>
            </w:pPr>
            <w:r>
              <w:rPr>
                <w:rFonts w:ascii="Times New Roman" w:eastAsia="Times New Roman" w:hAnsi="Times New Roman" w:cs="Times New Roman"/>
                <w:sz w:val="24"/>
                <w:szCs w:val="24"/>
                <w:lang w:bidi="ar-JO"/>
              </w:rPr>
              <w:t>“Essay on Man” (part of epistle 1)</w:t>
            </w:r>
          </w:p>
        </w:tc>
        <w:tc>
          <w:tcPr>
            <w:tcW w:w="1505" w:type="dxa"/>
            <w:tcBorders>
              <w:top w:val="dashSmallGap" w:sz="4" w:space="0" w:color="auto"/>
              <w:bottom w:val="dashSmallGap" w:sz="4" w:space="0" w:color="auto"/>
            </w:tcBorders>
          </w:tcPr>
          <w:p w14:paraId="060547B3" w14:textId="3EC4FDEB" w:rsidR="00B028F9" w:rsidRDefault="00B028F9" w:rsidP="00B028F9">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video</w:t>
            </w:r>
          </w:p>
          <w:p w14:paraId="6C99AE6F" w14:textId="77777777" w:rsidR="00B028F9" w:rsidRDefault="00B028F9" w:rsidP="00B25C63">
            <w:pPr>
              <w:rPr>
                <w:rFonts w:asciiTheme="majorBidi" w:hAnsiTheme="majorBidi" w:cstheme="majorBidi"/>
                <w:b/>
                <w:bCs/>
                <w:sz w:val="24"/>
                <w:szCs w:val="24"/>
                <w:lang w:bidi="ar-JO"/>
              </w:rPr>
            </w:pPr>
          </w:p>
          <w:p w14:paraId="2404A478" w14:textId="139C41EC" w:rsidR="00172594" w:rsidRPr="0028372B" w:rsidRDefault="00937450"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612647F0" w14:textId="77777777" w:rsidR="00172594"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14A2B2CF" w14:textId="77777777" w:rsidR="000916E1"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 xml:space="preserve">collaborative learning </w:t>
            </w:r>
            <w:r w:rsidR="000916E1">
              <w:rPr>
                <w:rFonts w:asciiTheme="majorBidi" w:hAnsiTheme="majorBidi" w:cstheme="majorBidi"/>
                <w:sz w:val="24"/>
                <w:szCs w:val="24"/>
                <w:lang w:bidi="ar-JO"/>
              </w:rPr>
              <w:t>+</w:t>
            </w:r>
          </w:p>
          <w:p w14:paraId="40B262E6" w14:textId="77777777" w:rsidR="008F0C9B" w:rsidRPr="0028372B" w:rsidRDefault="000916E1" w:rsidP="000F49EA">
            <w:pPr>
              <w:jc w:val="right"/>
              <w:rPr>
                <w:rFonts w:asciiTheme="majorBidi" w:hAnsiTheme="majorBidi" w:cstheme="majorBidi"/>
                <w:b/>
                <w:bCs/>
                <w:sz w:val="24"/>
                <w:szCs w:val="24"/>
                <w:rtl/>
                <w:lang w:bidi="ar-JO"/>
              </w:rPr>
            </w:pPr>
            <w:r>
              <w:rPr>
                <w:rFonts w:asciiTheme="majorBidi" w:hAnsiTheme="majorBidi" w:cstheme="majorBidi"/>
                <w:sz w:val="24"/>
                <w:szCs w:val="24"/>
                <w:lang w:bidi="ar-JO"/>
              </w:rPr>
              <w:t>project -based learning</w:t>
            </w:r>
            <w:r w:rsidRPr="008F0C9B">
              <w:rPr>
                <w:rFonts w:asciiTheme="majorBidi" w:hAnsiTheme="majorBidi" w:cstheme="majorBidi"/>
                <w:sz w:val="24"/>
                <w:szCs w:val="24"/>
                <w:lang w:bidi="ar-JO"/>
              </w:rPr>
              <w:t xml:space="preserve">   </w:t>
            </w:r>
            <w:r w:rsidR="008F0C9B"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1688F822" w14:textId="77777777" w:rsidR="002B3F0D" w:rsidRDefault="002B3F0D" w:rsidP="002B3F0D">
            <w:pPr>
              <w:bidi w:val="0"/>
              <w:rPr>
                <w:rFonts w:ascii="Times New Roman" w:eastAsia="Times New Roman" w:hAnsi="Times New Roman" w:cs="Times New Roman"/>
              </w:rPr>
            </w:pPr>
            <w:r>
              <w:rPr>
                <w:rFonts w:ascii="Times New Roman" w:eastAsia="Times New Roman" w:hAnsi="Times New Roman" w:cs="Times New Roman"/>
              </w:rPr>
              <w:t>The Age of Enlightenment (Neo-classicism)</w:t>
            </w:r>
          </w:p>
          <w:p w14:paraId="1FA3FD61" w14:textId="77777777" w:rsidR="00172594" w:rsidRPr="0028372B" w:rsidRDefault="002B3F0D" w:rsidP="002B3F0D">
            <w:pPr>
              <w:rPr>
                <w:rFonts w:asciiTheme="majorBidi" w:hAnsiTheme="majorBidi" w:cstheme="majorBidi"/>
                <w:b/>
                <w:bCs/>
                <w:sz w:val="24"/>
                <w:szCs w:val="24"/>
                <w:rtl/>
                <w:lang w:bidi="ar-JO"/>
              </w:rPr>
            </w:pPr>
            <w:r>
              <w:rPr>
                <w:rFonts w:ascii="Times New Roman" w:eastAsia="Times New Roman" w:hAnsi="Times New Roman" w:cs="Times New Roman"/>
              </w:rPr>
              <w:t xml:space="preserve">Alexander Pope                                             </w:t>
            </w:r>
          </w:p>
        </w:tc>
        <w:tc>
          <w:tcPr>
            <w:tcW w:w="828" w:type="dxa"/>
            <w:tcBorders>
              <w:top w:val="dashSmallGap" w:sz="4" w:space="0" w:color="auto"/>
              <w:bottom w:val="dashSmallGap" w:sz="4" w:space="0" w:color="auto"/>
              <w:right w:val="thinThickLargeGap" w:sz="2" w:space="0" w:color="auto"/>
            </w:tcBorders>
            <w:vAlign w:val="center"/>
          </w:tcPr>
          <w:p w14:paraId="713C4196"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172594" w:rsidRPr="0028372B" w14:paraId="7DE86DE0" w14:textId="77777777" w:rsidTr="008F0C9B">
        <w:tc>
          <w:tcPr>
            <w:tcW w:w="1505" w:type="dxa"/>
            <w:tcBorders>
              <w:top w:val="dashSmallGap" w:sz="4" w:space="0" w:color="auto"/>
              <w:left w:val="thinThickLargeGap" w:sz="2" w:space="0" w:color="auto"/>
            </w:tcBorders>
            <w:vAlign w:val="center"/>
          </w:tcPr>
          <w:p w14:paraId="1AC12409" w14:textId="77777777" w:rsidR="00057BFC" w:rsidRDefault="00057BFC" w:rsidP="00057BFC">
            <w:pPr>
              <w:bidi w:val="0"/>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“Ode to a Nightingale”</w:t>
            </w:r>
          </w:p>
          <w:p w14:paraId="7E903B57" w14:textId="77777777" w:rsidR="00172594" w:rsidRPr="0028372B" w:rsidRDefault="00057BFC" w:rsidP="00057BFC">
            <w:pPr>
              <w:jc w:val="center"/>
              <w:rPr>
                <w:rFonts w:asciiTheme="majorBidi" w:hAnsiTheme="majorBidi" w:cstheme="majorBidi"/>
                <w:b/>
                <w:bCs/>
                <w:sz w:val="24"/>
                <w:szCs w:val="24"/>
                <w:lang w:bidi="ar-JO"/>
              </w:rPr>
            </w:pPr>
            <w:r>
              <w:rPr>
                <w:rFonts w:ascii="Times New Roman" w:eastAsia="Times New Roman" w:hAnsi="Times New Roman" w:cs="Times New Roman"/>
                <w:sz w:val="24"/>
                <w:szCs w:val="24"/>
                <w:lang w:bidi="ar-JO"/>
              </w:rPr>
              <w:t xml:space="preserve">“La Belle Dame Sans </w:t>
            </w:r>
            <w:r>
              <w:rPr>
                <w:rFonts w:ascii="Times New Roman" w:eastAsia="Times New Roman" w:hAnsi="Times New Roman" w:cs="Times New Roman"/>
                <w:sz w:val="24"/>
                <w:szCs w:val="24"/>
                <w:lang w:bidi="ar-JO"/>
              </w:rPr>
              <w:lastRenderedPageBreak/>
              <w:t>Merci: A ballad”</w:t>
            </w:r>
          </w:p>
        </w:tc>
        <w:tc>
          <w:tcPr>
            <w:tcW w:w="1505" w:type="dxa"/>
            <w:tcBorders>
              <w:top w:val="dashSmallGap" w:sz="4" w:space="0" w:color="auto"/>
              <w:bottom w:val="dashSmallGap" w:sz="4" w:space="0" w:color="auto"/>
            </w:tcBorders>
          </w:tcPr>
          <w:p w14:paraId="19E36B84" w14:textId="733E33DE" w:rsidR="00B028F9" w:rsidRDefault="00B028F9" w:rsidP="00B028F9">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video</w:t>
            </w:r>
          </w:p>
          <w:p w14:paraId="560D8764" w14:textId="77777777" w:rsidR="00B028F9" w:rsidRDefault="00B028F9" w:rsidP="00B25C63">
            <w:pPr>
              <w:rPr>
                <w:rFonts w:asciiTheme="majorBidi" w:hAnsiTheme="majorBidi" w:cstheme="majorBidi"/>
                <w:b/>
                <w:bCs/>
                <w:sz w:val="24"/>
                <w:szCs w:val="24"/>
                <w:lang w:bidi="ar-JO"/>
              </w:rPr>
            </w:pPr>
          </w:p>
          <w:p w14:paraId="7E418325" w14:textId="44A055EF" w:rsidR="00172594" w:rsidRPr="0028372B" w:rsidRDefault="00937450"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32511D1A" w14:textId="77777777" w:rsidR="00172594"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6CD62F42" w14:textId="77777777" w:rsidR="000916E1"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collaborative learning</w:t>
            </w:r>
            <w:r w:rsidR="000916E1">
              <w:rPr>
                <w:rFonts w:asciiTheme="majorBidi" w:hAnsiTheme="majorBidi" w:cstheme="majorBidi"/>
                <w:sz w:val="24"/>
                <w:szCs w:val="24"/>
                <w:lang w:bidi="ar-JO"/>
              </w:rPr>
              <w:t>+</w:t>
            </w:r>
          </w:p>
          <w:p w14:paraId="6FDFD562" w14:textId="77777777" w:rsidR="008F0C9B" w:rsidRPr="0028372B" w:rsidRDefault="000916E1" w:rsidP="000F49EA">
            <w:pPr>
              <w:jc w:val="right"/>
              <w:rPr>
                <w:rFonts w:asciiTheme="majorBidi" w:hAnsiTheme="majorBidi" w:cstheme="majorBidi"/>
                <w:b/>
                <w:bCs/>
                <w:sz w:val="24"/>
                <w:szCs w:val="24"/>
                <w:rtl/>
                <w:lang w:bidi="ar-JO"/>
              </w:rPr>
            </w:pPr>
            <w:r>
              <w:rPr>
                <w:rFonts w:asciiTheme="majorBidi" w:hAnsiTheme="majorBidi" w:cstheme="majorBidi"/>
                <w:sz w:val="24"/>
                <w:szCs w:val="24"/>
                <w:lang w:bidi="ar-JO"/>
              </w:rPr>
              <w:lastRenderedPageBreak/>
              <w:t>project -based learning</w:t>
            </w:r>
            <w:r w:rsidRPr="008F0C9B">
              <w:rPr>
                <w:rFonts w:asciiTheme="majorBidi" w:hAnsiTheme="majorBidi" w:cstheme="majorBidi"/>
                <w:sz w:val="24"/>
                <w:szCs w:val="24"/>
                <w:lang w:bidi="ar-JO"/>
              </w:rPr>
              <w:t xml:space="preserve">   </w:t>
            </w:r>
            <w:r w:rsidR="008F0C9B"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790A0BB5" w14:textId="77777777" w:rsidR="00057BFC" w:rsidRDefault="00057BFC" w:rsidP="00057BFC">
            <w:pPr>
              <w:bidi w:val="0"/>
              <w:rPr>
                <w:rFonts w:ascii="Times New Roman" w:eastAsia="Times New Roman" w:hAnsi="Times New Roman" w:cs="Times New Roman"/>
              </w:rPr>
            </w:pPr>
            <w:r>
              <w:rPr>
                <w:rFonts w:ascii="Times New Roman" w:eastAsia="Times New Roman" w:hAnsi="Times New Roman" w:cs="Times New Roman"/>
              </w:rPr>
              <w:lastRenderedPageBreak/>
              <w:t>Romanticism</w:t>
            </w:r>
          </w:p>
          <w:p w14:paraId="11700961" w14:textId="77777777" w:rsidR="00057BFC" w:rsidRDefault="00057BFC" w:rsidP="00057BFC">
            <w:pPr>
              <w:bidi w:val="0"/>
              <w:rPr>
                <w:rFonts w:ascii="Times New Roman" w:eastAsia="Times New Roman" w:hAnsi="Times New Roman" w:cs="Times New Roman"/>
              </w:rPr>
            </w:pPr>
            <w:r>
              <w:rPr>
                <w:rFonts w:ascii="Times New Roman" w:eastAsia="Times New Roman" w:hAnsi="Times New Roman" w:cs="Times New Roman"/>
              </w:rPr>
              <w:t>John Keats</w:t>
            </w:r>
          </w:p>
          <w:p w14:paraId="12249400" w14:textId="77777777" w:rsidR="00172594" w:rsidRPr="0028372B" w:rsidRDefault="00172594" w:rsidP="00B25C63">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204E7B99"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172594" w:rsidRPr="0028372B" w14:paraId="27560965" w14:textId="77777777" w:rsidTr="008F0C9B">
        <w:tc>
          <w:tcPr>
            <w:tcW w:w="1505" w:type="dxa"/>
            <w:tcBorders>
              <w:top w:val="dashSmallGap" w:sz="4" w:space="0" w:color="auto"/>
              <w:left w:val="thinThickLargeGap" w:sz="2" w:space="0" w:color="auto"/>
            </w:tcBorders>
            <w:vAlign w:val="center"/>
          </w:tcPr>
          <w:p w14:paraId="58CC2DA6" w14:textId="77777777" w:rsidR="00172594" w:rsidRPr="0028372B" w:rsidRDefault="00057BFC" w:rsidP="00B25C63">
            <w:pPr>
              <w:jc w:val="center"/>
              <w:rPr>
                <w:rFonts w:asciiTheme="majorBidi" w:hAnsiTheme="majorBidi" w:cstheme="majorBidi"/>
                <w:b/>
                <w:bCs/>
                <w:sz w:val="24"/>
                <w:szCs w:val="24"/>
                <w:lang w:bidi="ar-JO"/>
              </w:rPr>
            </w:pPr>
            <w:r>
              <w:rPr>
                <w:rFonts w:ascii="Times New Roman" w:eastAsia="Times New Roman" w:hAnsi="Times New Roman" w:cs="Times New Roman"/>
              </w:rPr>
              <w:t>“We are Seven” + “Lines Written in Early Spring” + “My Heart Leaps Up”</w:t>
            </w:r>
          </w:p>
        </w:tc>
        <w:tc>
          <w:tcPr>
            <w:tcW w:w="1505" w:type="dxa"/>
            <w:tcBorders>
              <w:top w:val="dashSmallGap" w:sz="4" w:space="0" w:color="auto"/>
              <w:bottom w:val="dashSmallGap" w:sz="4" w:space="0" w:color="auto"/>
            </w:tcBorders>
          </w:tcPr>
          <w:p w14:paraId="2C001C23" w14:textId="77777777" w:rsidR="00172594" w:rsidRPr="0028372B" w:rsidRDefault="00937450"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1B443499" w14:textId="77777777" w:rsidR="00172594"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22A288CE" w14:textId="77777777" w:rsidR="008F0C9B" w:rsidRPr="0028372B" w:rsidRDefault="008F0C9B" w:rsidP="000F49EA">
            <w:pPr>
              <w:jc w:val="right"/>
              <w:rPr>
                <w:rFonts w:asciiTheme="majorBidi" w:hAnsiTheme="majorBidi" w:cstheme="majorBidi"/>
                <w:b/>
                <w:bCs/>
                <w:sz w:val="24"/>
                <w:szCs w:val="24"/>
                <w:rtl/>
                <w:lang w:bidi="ar-JO"/>
              </w:rPr>
            </w:pPr>
            <w:r w:rsidRPr="008F0C9B">
              <w:rPr>
                <w:rFonts w:asciiTheme="majorBidi" w:hAnsiTheme="majorBidi" w:cstheme="majorBidi"/>
                <w:sz w:val="24"/>
                <w:szCs w:val="24"/>
                <w:lang w:bidi="ar-JO"/>
              </w:rPr>
              <w:t xml:space="preserve">collaborative learning </w:t>
            </w:r>
            <w:r w:rsidR="000916E1">
              <w:rPr>
                <w:rFonts w:asciiTheme="majorBidi" w:hAnsiTheme="majorBidi" w:cstheme="majorBidi"/>
                <w:sz w:val="24"/>
                <w:szCs w:val="24"/>
                <w:lang w:bidi="ar-JO"/>
              </w:rPr>
              <w:t>+ project -based learning</w:t>
            </w:r>
            <w:r w:rsidR="000916E1" w:rsidRPr="008F0C9B">
              <w:rPr>
                <w:rFonts w:asciiTheme="majorBidi" w:hAnsiTheme="majorBidi" w:cstheme="majorBidi"/>
                <w:sz w:val="24"/>
                <w:szCs w:val="24"/>
                <w:lang w:bidi="ar-JO"/>
              </w:rPr>
              <w:t xml:space="preserve">   </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50671BA7" w14:textId="77777777" w:rsidR="00057BFC" w:rsidRPr="00DF1686" w:rsidRDefault="00057BFC" w:rsidP="00057BFC">
            <w:pPr>
              <w:bidi w:val="0"/>
              <w:rPr>
                <w:rFonts w:ascii="Times New Roman" w:eastAsia="Times New Roman" w:hAnsi="Times New Roman" w:cs="Times New Roman"/>
              </w:rPr>
            </w:pPr>
            <w:r w:rsidRPr="00DF1686">
              <w:rPr>
                <w:rFonts w:ascii="Times New Roman" w:eastAsia="Times New Roman" w:hAnsi="Times New Roman" w:cs="Times New Roman"/>
              </w:rPr>
              <w:t xml:space="preserve">William </w:t>
            </w:r>
            <w:r>
              <w:rPr>
                <w:rFonts w:ascii="Times New Roman" w:eastAsia="Times New Roman" w:hAnsi="Times New Roman" w:cs="Times New Roman"/>
              </w:rPr>
              <w:t>Wordsworth</w:t>
            </w:r>
            <w:r w:rsidRPr="00DF1686">
              <w:rPr>
                <w:rFonts w:ascii="Comic Sans MS" w:eastAsia="Times New Roman" w:hAnsi="Comic Sans MS" w:cs="Times New Roman"/>
              </w:rPr>
              <w:t xml:space="preserve">                         </w:t>
            </w:r>
          </w:p>
          <w:p w14:paraId="1E9CC730" w14:textId="77777777" w:rsidR="00172594" w:rsidRPr="0028372B" w:rsidRDefault="00172594" w:rsidP="00B25C63">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7F923707"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8F0C9B" w:rsidRPr="0028372B" w14:paraId="3B3AA1D4" w14:textId="77777777" w:rsidTr="008F0C9B">
        <w:tc>
          <w:tcPr>
            <w:tcW w:w="1505" w:type="dxa"/>
            <w:tcBorders>
              <w:top w:val="dashSmallGap" w:sz="4" w:space="0" w:color="auto"/>
              <w:left w:val="thinThickLargeGap" w:sz="2" w:space="0" w:color="auto"/>
            </w:tcBorders>
            <w:vAlign w:val="center"/>
          </w:tcPr>
          <w:p w14:paraId="2AB3394A"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 xml:space="preserve">“Ode: Intimations of Immortality” + </w:t>
            </w:r>
          </w:p>
          <w:p w14:paraId="38A99E4E" w14:textId="77777777" w:rsidR="008F0C9B" w:rsidRPr="006D2684" w:rsidRDefault="008F0C9B" w:rsidP="008F0C9B">
            <w:pPr>
              <w:bidi w:val="0"/>
              <w:rPr>
                <w:rFonts w:ascii="Times New Roman" w:eastAsia="Times New Roman" w:hAnsi="Times New Roman" w:cs="Times New Roman"/>
                <w:rtl/>
              </w:rPr>
            </w:pPr>
            <w:r>
              <w:rPr>
                <w:rFonts w:ascii="Times New Roman" w:eastAsia="Times New Roman" w:hAnsi="Times New Roman" w:cs="Times New Roman"/>
              </w:rPr>
              <w:t>“The Solitary reaper”</w:t>
            </w:r>
          </w:p>
          <w:p w14:paraId="5E2AE8AE" w14:textId="77777777" w:rsidR="008F0C9B" w:rsidRPr="0028372B" w:rsidRDefault="008F0C9B" w:rsidP="008F0C9B">
            <w:pPr>
              <w:jc w:val="center"/>
              <w:rPr>
                <w:rFonts w:asciiTheme="majorBidi" w:hAnsiTheme="majorBidi" w:cstheme="majorBidi"/>
                <w:b/>
                <w:bCs/>
                <w:sz w:val="24"/>
                <w:szCs w:val="24"/>
              </w:rPr>
            </w:pPr>
          </w:p>
        </w:tc>
        <w:tc>
          <w:tcPr>
            <w:tcW w:w="1505" w:type="dxa"/>
            <w:tcBorders>
              <w:top w:val="dashSmallGap" w:sz="4" w:space="0" w:color="auto"/>
              <w:bottom w:val="dashSmallGap" w:sz="4" w:space="0" w:color="auto"/>
            </w:tcBorders>
          </w:tcPr>
          <w:p w14:paraId="2F2D4CF4" w14:textId="77777777" w:rsidR="008F0C9B" w:rsidRDefault="00AF5615" w:rsidP="00937450">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Quiz</w:t>
            </w:r>
          </w:p>
          <w:p w14:paraId="77EDFC23" w14:textId="77777777" w:rsidR="00937450" w:rsidRPr="0028372B" w:rsidRDefault="00937450" w:rsidP="00937450">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7FEEC033" w14:textId="77777777" w:rsidR="008F0C9B"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05505D8A" w14:textId="77777777" w:rsidR="008F0C9B" w:rsidRPr="0028372B" w:rsidRDefault="008F0C9B" w:rsidP="000F49EA">
            <w:pPr>
              <w:jc w:val="right"/>
              <w:rPr>
                <w:rFonts w:asciiTheme="majorBidi" w:hAnsiTheme="majorBidi" w:cstheme="majorBidi"/>
                <w:b/>
                <w:bCs/>
                <w:sz w:val="24"/>
                <w:szCs w:val="24"/>
                <w:rtl/>
                <w:lang w:bidi="ar-JO"/>
              </w:rPr>
            </w:pPr>
            <w:r w:rsidRPr="008F0C9B">
              <w:rPr>
                <w:rFonts w:asciiTheme="majorBidi" w:hAnsiTheme="majorBidi" w:cstheme="majorBidi"/>
                <w:sz w:val="24"/>
                <w:szCs w:val="24"/>
                <w:lang w:bidi="ar-JO"/>
              </w:rPr>
              <w:t xml:space="preserve">collaborative learning </w:t>
            </w:r>
            <w:r w:rsidR="000916E1">
              <w:rPr>
                <w:rFonts w:asciiTheme="majorBidi" w:hAnsiTheme="majorBidi" w:cstheme="majorBidi"/>
                <w:sz w:val="24"/>
                <w:szCs w:val="24"/>
                <w:lang w:bidi="ar-JO"/>
              </w:rPr>
              <w:t>+ project -based learning</w:t>
            </w:r>
            <w:r w:rsidR="000916E1" w:rsidRPr="008F0C9B">
              <w:rPr>
                <w:rFonts w:asciiTheme="majorBidi" w:hAnsiTheme="majorBidi" w:cstheme="majorBidi"/>
                <w:sz w:val="24"/>
                <w:szCs w:val="24"/>
                <w:lang w:bidi="ar-JO"/>
              </w:rPr>
              <w:t xml:space="preserve">   </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77213818" w14:textId="77777777" w:rsidR="008F0C9B" w:rsidRPr="0028372B" w:rsidRDefault="008F0C9B" w:rsidP="008F0C9B">
            <w:pPr>
              <w:rPr>
                <w:rFonts w:asciiTheme="majorBidi" w:hAnsiTheme="majorBidi" w:cstheme="majorBidi"/>
                <w:b/>
                <w:bCs/>
                <w:sz w:val="24"/>
                <w:szCs w:val="24"/>
                <w:rtl/>
                <w:lang w:bidi="ar-JO"/>
              </w:rPr>
            </w:pPr>
            <w:r>
              <w:rPr>
                <w:rFonts w:ascii="Times New Roman" w:eastAsia="Times New Roman" w:hAnsi="Times New Roman" w:cs="Times New Roman"/>
              </w:rPr>
              <w:t>Wordsworth</w:t>
            </w:r>
            <w:r w:rsidRPr="00DF1686">
              <w:rPr>
                <w:rFonts w:ascii="Comic Sans MS" w:eastAsia="Times New Roman" w:hAnsi="Comic Sans MS" w:cs="Times New Roman"/>
              </w:rPr>
              <w:t xml:space="preserve">                         </w:t>
            </w:r>
            <w:r>
              <w:rPr>
                <w:rFonts w:ascii="Comic Sans MS" w:eastAsia="Times New Roman" w:hAnsi="Comic Sans MS" w:cs="Times New Roman"/>
              </w:rPr>
              <w:t xml:space="preserve">              </w:t>
            </w:r>
          </w:p>
        </w:tc>
        <w:tc>
          <w:tcPr>
            <w:tcW w:w="828" w:type="dxa"/>
            <w:tcBorders>
              <w:top w:val="dashSmallGap" w:sz="4" w:space="0" w:color="auto"/>
              <w:bottom w:val="dashSmallGap" w:sz="4" w:space="0" w:color="auto"/>
              <w:right w:val="thinThickLargeGap" w:sz="2" w:space="0" w:color="auto"/>
            </w:tcBorders>
            <w:vAlign w:val="center"/>
          </w:tcPr>
          <w:p w14:paraId="5071DD10" w14:textId="77777777" w:rsidR="008F0C9B" w:rsidRPr="0028372B" w:rsidRDefault="008F0C9B" w:rsidP="008F0C9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8F0C9B" w:rsidRPr="0028372B" w14:paraId="69DB1D12" w14:textId="77777777" w:rsidTr="008F0C9B">
        <w:tc>
          <w:tcPr>
            <w:tcW w:w="1505" w:type="dxa"/>
            <w:tcBorders>
              <w:top w:val="dashSmallGap" w:sz="4" w:space="0" w:color="auto"/>
              <w:left w:val="thinThickLargeGap" w:sz="2" w:space="0" w:color="auto"/>
            </w:tcBorders>
            <w:vAlign w:val="center"/>
          </w:tcPr>
          <w:p w14:paraId="535F14E3" w14:textId="77777777" w:rsidR="008F0C9B" w:rsidRDefault="008F0C9B" w:rsidP="008F0C9B">
            <w:pPr>
              <w:bidi w:val="0"/>
              <w:rPr>
                <w:rFonts w:ascii="Times New Roman" w:eastAsia="Times New Roman" w:hAnsi="Times New Roman" w:cs="Times New Roman"/>
              </w:rPr>
            </w:pPr>
          </w:p>
          <w:p w14:paraId="01B11E43"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“Dover Beach” +</w:t>
            </w:r>
          </w:p>
          <w:p w14:paraId="02E2A2FF"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“God’s Grandeur”</w:t>
            </w:r>
          </w:p>
          <w:p w14:paraId="4B93BC06" w14:textId="77777777" w:rsidR="008F0C9B" w:rsidRPr="00DF1686" w:rsidRDefault="008F0C9B" w:rsidP="008F0C9B">
            <w:pPr>
              <w:bidi w:val="0"/>
              <w:rPr>
                <w:rFonts w:ascii="Times New Roman" w:eastAsia="Times New Roman" w:hAnsi="Times New Roman" w:cs="Times New Roman"/>
              </w:rPr>
            </w:pPr>
            <w:r>
              <w:rPr>
                <w:rFonts w:ascii="Times New Roman" w:eastAsia="Times New Roman" w:hAnsi="Times New Roman" w:cs="Times New Roman"/>
              </w:rPr>
              <w:t>“Pied Beauty”</w:t>
            </w:r>
          </w:p>
          <w:p w14:paraId="7DA1032B" w14:textId="77777777" w:rsidR="008F0C9B" w:rsidRPr="00057BFC" w:rsidRDefault="008F0C9B" w:rsidP="008F0C9B">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25038EBF" w14:textId="77777777" w:rsidR="008F0C9B" w:rsidRPr="0028372B" w:rsidRDefault="00937450" w:rsidP="008F0C9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1487EE43" w14:textId="77777777" w:rsidR="008F0C9B"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3DCC2EA5" w14:textId="77777777" w:rsidR="008F0C9B" w:rsidRPr="0028372B" w:rsidRDefault="008F0C9B" w:rsidP="000F49EA">
            <w:pPr>
              <w:jc w:val="right"/>
              <w:rPr>
                <w:rFonts w:asciiTheme="majorBidi" w:hAnsiTheme="majorBidi" w:cstheme="majorBidi"/>
                <w:b/>
                <w:bCs/>
                <w:sz w:val="24"/>
                <w:szCs w:val="24"/>
                <w:rtl/>
                <w:lang w:bidi="ar-JO"/>
              </w:rPr>
            </w:pPr>
            <w:r w:rsidRPr="008F0C9B">
              <w:rPr>
                <w:rFonts w:asciiTheme="majorBidi" w:hAnsiTheme="majorBidi" w:cstheme="majorBidi"/>
                <w:sz w:val="24"/>
                <w:szCs w:val="24"/>
                <w:lang w:bidi="ar-JO"/>
              </w:rPr>
              <w:t>collaborative learning</w:t>
            </w:r>
            <w:r w:rsidR="000916E1">
              <w:rPr>
                <w:rFonts w:asciiTheme="majorBidi" w:hAnsiTheme="majorBidi" w:cstheme="majorBidi"/>
                <w:sz w:val="24"/>
                <w:szCs w:val="24"/>
                <w:lang w:bidi="ar-JO"/>
              </w:rPr>
              <w:t>+ project -based learning</w:t>
            </w:r>
            <w:r w:rsidR="000916E1" w:rsidRPr="008F0C9B">
              <w:rPr>
                <w:rFonts w:asciiTheme="majorBidi" w:hAnsiTheme="majorBidi" w:cstheme="majorBidi"/>
                <w:sz w:val="24"/>
                <w:szCs w:val="24"/>
                <w:lang w:bidi="ar-JO"/>
              </w:rPr>
              <w:t xml:space="preserve">   </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5D265385" w14:textId="77777777" w:rsidR="008F0C9B" w:rsidRPr="00DF1686" w:rsidRDefault="008F0C9B" w:rsidP="008F0C9B">
            <w:pPr>
              <w:bidi w:val="0"/>
              <w:rPr>
                <w:rFonts w:ascii="Times New Roman" w:eastAsia="Times New Roman" w:hAnsi="Times New Roman" w:cs="Times New Roman"/>
              </w:rPr>
            </w:pPr>
            <w:r w:rsidRPr="00DF1686">
              <w:rPr>
                <w:rFonts w:ascii="Times New Roman" w:eastAsia="Times New Roman" w:hAnsi="Times New Roman" w:cs="Times New Roman"/>
                <w:sz w:val="24"/>
                <w:szCs w:val="24"/>
                <w:lang w:bidi="ar-JO"/>
              </w:rPr>
              <w:t>The Victorian Poetry</w:t>
            </w:r>
            <w:r w:rsidRPr="00DF1686">
              <w:rPr>
                <w:rFonts w:ascii="Times New Roman" w:eastAsia="Times New Roman" w:hAnsi="Times New Roman" w:cs="Times New Roman"/>
              </w:rPr>
              <w:t xml:space="preserve"> </w:t>
            </w:r>
          </w:p>
          <w:p w14:paraId="225EFE85" w14:textId="77777777" w:rsidR="008F0C9B" w:rsidRPr="00DF1686" w:rsidRDefault="008F0C9B" w:rsidP="008F0C9B">
            <w:pPr>
              <w:bidi w:val="0"/>
              <w:rPr>
                <w:rFonts w:ascii="Times New Roman" w:eastAsia="Times New Roman" w:hAnsi="Times New Roman" w:cs="Times New Roman"/>
                <w:sz w:val="24"/>
                <w:szCs w:val="24"/>
                <w:lang w:bidi="ar-JO"/>
              </w:rPr>
            </w:pPr>
            <w:r w:rsidRPr="00DF1686">
              <w:rPr>
                <w:rFonts w:ascii="Times New Roman" w:eastAsia="Times New Roman" w:hAnsi="Times New Roman" w:cs="Times New Roman"/>
              </w:rPr>
              <w:t xml:space="preserve">Mathew Arnold </w:t>
            </w:r>
          </w:p>
          <w:p w14:paraId="3156E8B1" w14:textId="77777777" w:rsidR="008F0C9B" w:rsidRPr="00DF1686" w:rsidRDefault="008F0C9B" w:rsidP="008F0C9B">
            <w:pPr>
              <w:bidi w:val="0"/>
              <w:rPr>
                <w:rFonts w:ascii="Times New Roman" w:eastAsia="Times New Roman" w:hAnsi="Times New Roman" w:cs="Times New Roman"/>
                <w:sz w:val="24"/>
                <w:szCs w:val="24"/>
                <w:rtl/>
                <w:lang w:bidi="ar-JO"/>
              </w:rPr>
            </w:pPr>
            <w:r w:rsidRPr="00DF1686">
              <w:rPr>
                <w:rFonts w:ascii="Times New Roman" w:eastAsia="Times New Roman" w:hAnsi="Times New Roman" w:cs="Times New Roman"/>
                <w:sz w:val="24"/>
                <w:szCs w:val="24"/>
                <w:lang w:bidi="ar-JO"/>
              </w:rPr>
              <w:t>Gerard Manley Hopkins</w:t>
            </w:r>
          </w:p>
          <w:p w14:paraId="6E29A6DD" w14:textId="77777777" w:rsidR="008F0C9B" w:rsidRPr="0028372B" w:rsidRDefault="008F0C9B" w:rsidP="008F0C9B">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4EF360F3" w14:textId="77777777" w:rsidR="008F0C9B" w:rsidRPr="0028372B" w:rsidRDefault="008F0C9B" w:rsidP="008F0C9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8F0C9B" w:rsidRPr="0028372B" w14:paraId="49C5C66F" w14:textId="77777777" w:rsidTr="008F0C9B">
        <w:tc>
          <w:tcPr>
            <w:tcW w:w="1505" w:type="dxa"/>
            <w:tcBorders>
              <w:top w:val="dashSmallGap" w:sz="4" w:space="0" w:color="auto"/>
              <w:left w:val="thinThickLargeGap" w:sz="2" w:space="0" w:color="auto"/>
            </w:tcBorders>
            <w:vAlign w:val="center"/>
          </w:tcPr>
          <w:p w14:paraId="15F730BB"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w:t>
            </w:r>
            <w:r w:rsidRPr="00DF1686">
              <w:rPr>
                <w:rFonts w:ascii="Times New Roman" w:eastAsia="Times New Roman" w:hAnsi="Times New Roman" w:cs="Times New Roman"/>
              </w:rPr>
              <w:t>Impression du Matin</w:t>
            </w:r>
            <w:r>
              <w:rPr>
                <w:rFonts w:ascii="Times New Roman" w:eastAsia="Times New Roman" w:hAnsi="Times New Roman" w:cs="Times New Roman"/>
              </w:rPr>
              <w:t>”</w:t>
            </w:r>
          </w:p>
          <w:p w14:paraId="47152CB5"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“Harlot’s House”</w:t>
            </w:r>
          </w:p>
          <w:p w14:paraId="1260ED21" w14:textId="77777777" w:rsidR="008F0C9B" w:rsidRPr="00057BFC" w:rsidRDefault="008F0C9B" w:rsidP="008F0C9B">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2B75C882" w14:textId="77777777" w:rsidR="008F0C9B" w:rsidRPr="0028372B" w:rsidRDefault="00937450" w:rsidP="008F0C9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6099DB92" w14:textId="77777777" w:rsidR="008F0C9B"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098960A9" w14:textId="77777777" w:rsidR="008F0C9B" w:rsidRPr="0028372B" w:rsidRDefault="008F0C9B" w:rsidP="000F49EA">
            <w:pPr>
              <w:jc w:val="right"/>
              <w:rPr>
                <w:rFonts w:asciiTheme="majorBidi" w:hAnsiTheme="majorBidi" w:cstheme="majorBidi"/>
                <w:b/>
                <w:bCs/>
                <w:sz w:val="24"/>
                <w:szCs w:val="24"/>
                <w:rtl/>
                <w:lang w:bidi="ar-JO"/>
              </w:rPr>
            </w:pPr>
            <w:r w:rsidRPr="008F0C9B">
              <w:rPr>
                <w:rFonts w:asciiTheme="majorBidi" w:hAnsiTheme="majorBidi" w:cstheme="majorBidi"/>
                <w:sz w:val="24"/>
                <w:szCs w:val="24"/>
                <w:lang w:bidi="ar-JO"/>
              </w:rPr>
              <w:t>collaborative learning</w:t>
            </w:r>
            <w:r w:rsidR="000916E1">
              <w:rPr>
                <w:rFonts w:asciiTheme="majorBidi" w:hAnsiTheme="majorBidi" w:cstheme="majorBidi"/>
                <w:sz w:val="24"/>
                <w:szCs w:val="24"/>
                <w:lang w:bidi="ar-JO"/>
              </w:rPr>
              <w:t>+ project -based learning</w:t>
            </w:r>
            <w:r w:rsidR="000916E1" w:rsidRPr="008F0C9B">
              <w:rPr>
                <w:rFonts w:asciiTheme="majorBidi" w:hAnsiTheme="majorBidi" w:cstheme="majorBidi"/>
                <w:sz w:val="24"/>
                <w:szCs w:val="24"/>
                <w:lang w:bidi="ar-JO"/>
              </w:rPr>
              <w:t xml:space="preserve">   </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764DE718"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The nineties</w:t>
            </w:r>
          </w:p>
          <w:p w14:paraId="25A76A4C" w14:textId="77777777" w:rsidR="008F0C9B" w:rsidRPr="0028372B" w:rsidRDefault="008F0C9B" w:rsidP="008F0C9B">
            <w:pPr>
              <w:rPr>
                <w:rFonts w:asciiTheme="majorBidi" w:hAnsiTheme="majorBidi" w:cstheme="majorBidi"/>
                <w:b/>
                <w:bCs/>
                <w:sz w:val="24"/>
                <w:szCs w:val="24"/>
                <w:rtl/>
                <w:lang w:bidi="ar-JO"/>
              </w:rPr>
            </w:pPr>
            <w:r>
              <w:rPr>
                <w:rFonts w:ascii="Times New Roman" w:eastAsia="Times New Roman" w:hAnsi="Times New Roman" w:cs="Times New Roman"/>
              </w:rPr>
              <w:t xml:space="preserve">Oscar Wilde                                                    </w:t>
            </w:r>
          </w:p>
        </w:tc>
        <w:tc>
          <w:tcPr>
            <w:tcW w:w="828" w:type="dxa"/>
            <w:tcBorders>
              <w:top w:val="dashSmallGap" w:sz="4" w:space="0" w:color="auto"/>
              <w:bottom w:val="dashSmallGap" w:sz="4" w:space="0" w:color="auto"/>
              <w:right w:val="thinThickLargeGap" w:sz="2" w:space="0" w:color="auto"/>
            </w:tcBorders>
            <w:vAlign w:val="center"/>
          </w:tcPr>
          <w:p w14:paraId="22A5B2B6" w14:textId="77777777" w:rsidR="008F0C9B" w:rsidRPr="0028372B" w:rsidRDefault="008F0C9B" w:rsidP="008F0C9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8F0C9B" w:rsidRPr="0028372B" w14:paraId="78DEB0E7" w14:textId="77777777" w:rsidTr="008F0C9B">
        <w:tc>
          <w:tcPr>
            <w:tcW w:w="1505" w:type="dxa"/>
            <w:tcBorders>
              <w:top w:val="dashSmallGap" w:sz="4" w:space="0" w:color="auto"/>
              <w:left w:val="thinThickLargeGap" w:sz="2" w:space="0" w:color="auto"/>
            </w:tcBorders>
            <w:vAlign w:val="center"/>
          </w:tcPr>
          <w:p w14:paraId="435A73C1"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“Break of Day in the Trenches” +</w:t>
            </w:r>
          </w:p>
          <w:p w14:paraId="00178E61" w14:textId="77777777" w:rsidR="008F0C9B" w:rsidRPr="0028372B" w:rsidRDefault="008F0C9B" w:rsidP="008F0C9B">
            <w:pPr>
              <w:jc w:val="center"/>
              <w:rPr>
                <w:rFonts w:asciiTheme="majorBidi" w:hAnsiTheme="majorBidi" w:cstheme="majorBidi"/>
                <w:b/>
                <w:bCs/>
                <w:sz w:val="24"/>
                <w:szCs w:val="24"/>
                <w:lang w:bidi="ar-JO"/>
              </w:rPr>
            </w:pPr>
            <w:r>
              <w:rPr>
                <w:rFonts w:ascii="Times New Roman" w:eastAsia="Times New Roman" w:hAnsi="Times New Roman" w:cs="Times New Roman"/>
              </w:rPr>
              <w:t>“Anthem for Doomed Youth”</w:t>
            </w:r>
          </w:p>
        </w:tc>
        <w:tc>
          <w:tcPr>
            <w:tcW w:w="1505" w:type="dxa"/>
            <w:tcBorders>
              <w:top w:val="dashSmallGap" w:sz="4" w:space="0" w:color="auto"/>
              <w:bottom w:val="dashSmallGap" w:sz="4" w:space="0" w:color="auto"/>
            </w:tcBorders>
          </w:tcPr>
          <w:p w14:paraId="22BDDBDB" w14:textId="77777777" w:rsidR="008F0C9B" w:rsidRPr="0028372B" w:rsidRDefault="00937450" w:rsidP="008F0C9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68A83860" w14:textId="77777777" w:rsidR="008F0C9B"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18879DDC" w14:textId="77777777" w:rsidR="008F0C9B" w:rsidRPr="0028372B" w:rsidRDefault="008F0C9B" w:rsidP="000F49EA">
            <w:pPr>
              <w:jc w:val="right"/>
              <w:rPr>
                <w:rFonts w:asciiTheme="majorBidi" w:hAnsiTheme="majorBidi" w:cstheme="majorBidi"/>
                <w:b/>
                <w:bCs/>
                <w:sz w:val="24"/>
                <w:szCs w:val="24"/>
                <w:rtl/>
                <w:lang w:bidi="ar-JO"/>
              </w:rPr>
            </w:pPr>
            <w:r w:rsidRPr="008F0C9B">
              <w:rPr>
                <w:rFonts w:asciiTheme="majorBidi" w:hAnsiTheme="majorBidi" w:cstheme="majorBidi"/>
                <w:sz w:val="24"/>
                <w:szCs w:val="24"/>
                <w:lang w:bidi="ar-JO"/>
              </w:rPr>
              <w:t>collaborative learning</w:t>
            </w:r>
            <w:r w:rsidR="000916E1">
              <w:rPr>
                <w:rFonts w:asciiTheme="majorBidi" w:hAnsiTheme="majorBidi" w:cstheme="majorBidi"/>
                <w:sz w:val="24"/>
                <w:szCs w:val="24"/>
                <w:lang w:bidi="ar-JO"/>
              </w:rPr>
              <w:t>+ project -based learning</w:t>
            </w:r>
            <w:r w:rsidR="000916E1" w:rsidRPr="008F0C9B">
              <w:rPr>
                <w:rFonts w:asciiTheme="majorBidi" w:hAnsiTheme="majorBidi" w:cstheme="majorBidi"/>
                <w:sz w:val="24"/>
                <w:szCs w:val="24"/>
                <w:lang w:bidi="ar-JO"/>
              </w:rPr>
              <w:t xml:space="preserve">   </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25BFB260"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The Twentieth Century</w:t>
            </w:r>
          </w:p>
          <w:p w14:paraId="462AE238"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Isaac Rosenberg</w:t>
            </w:r>
          </w:p>
          <w:p w14:paraId="763553E9"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Wilfred Owen</w:t>
            </w:r>
          </w:p>
          <w:p w14:paraId="76E0FC1D" w14:textId="77777777" w:rsidR="008F0C9B" w:rsidRPr="00057BFC" w:rsidRDefault="008F0C9B" w:rsidP="008F0C9B">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3034E916" w14:textId="77777777" w:rsidR="008F0C9B" w:rsidRPr="0028372B" w:rsidRDefault="008F0C9B" w:rsidP="008F0C9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8F0C9B" w:rsidRPr="0028372B" w14:paraId="2CFED333" w14:textId="77777777" w:rsidTr="008F0C9B">
        <w:tc>
          <w:tcPr>
            <w:tcW w:w="1505" w:type="dxa"/>
            <w:tcBorders>
              <w:top w:val="dashSmallGap" w:sz="4" w:space="0" w:color="auto"/>
              <w:left w:val="thinThickLargeGap" w:sz="2" w:space="0" w:color="auto"/>
            </w:tcBorders>
            <w:vAlign w:val="center"/>
          </w:tcPr>
          <w:p w14:paraId="12358BCD" w14:textId="77777777" w:rsidR="008F0C9B" w:rsidRDefault="008F0C9B" w:rsidP="008F0C9B">
            <w:pPr>
              <w:bidi w:val="0"/>
              <w:rPr>
                <w:rFonts w:ascii="Times New Roman" w:eastAsia="Times New Roman" w:hAnsi="Times New Roman" w:cs="Times New Roman"/>
              </w:rPr>
            </w:pPr>
            <w:r>
              <w:rPr>
                <w:rFonts w:ascii="Times New Roman" w:eastAsia="Times New Roman" w:hAnsi="Times New Roman" w:cs="Times New Roman"/>
              </w:rPr>
              <w:t>“The Second coming”</w:t>
            </w:r>
          </w:p>
          <w:p w14:paraId="2B40F0F2" w14:textId="77777777" w:rsidR="008F0C9B" w:rsidRDefault="008F0C9B" w:rsidP="008F0C9B">
            <w:pPr>
              <w:bidi w:val="0"/>
              <w:rPr>
                <w:rFonts w:ascii="Times New Roman" w:eastAsia="Times New Roman" w:hAnsi="Times New Roman" w:cs="Times New Roman"/>
              </w:rPr>
            </w:pPr>
            <w:r w:rsidRPr="00DF1686">
              <w:rPr>
                <w:rFonts w:ascii="Times New Roman" w:eastAsia="Times New Roman" w:hAnsi="Times New Roman" w:cs="Times New Roman"/>
              </w:rPr>
              <w:t>“Sailing to Byzantium</w:t>
            </w:r>
          </w:p>
          <w:p w14:paraId="7568339A" w14:textId="77777777" w:rsidR="008F0C9B" w:rsidRDefault="008F0C9B" w:rsidP="008F0C9B">
            <w:pPr>
              <w:bidi w:val="0"/>
              <w:rPr>
                <w:rFonts w:ascii="Times New Roman" w:eastAsia="Times New Roman" w:hAnsi="Times New Roman" w:cs="Times New Roman"/>
              </w:rPr>
            </w:pPr>
          </w:p>
          <w:p w14:paraId="399083EC" w14:textId="77777777" w:rsidR="008F0C9B" w:rsidRPr="00DF1686" w:rsidRDefault="00937450" w:rsidP="008F0C9B">
            <w:pPr>
              <w:bidi w:val="0"/>
              <w:rPr>
                <w:rFonts w:ascii="Times New Roman" w:eastAsia="Times New Roman" w:hAnsi="Times New Roman" w:cs="Times New Roman"/>
              </w:rPr>
            </w:pPr>
            <w:r>
              <w:rPr>
                <w:rFonts w:ascii="Times New Roman" w:eastAsia="Times New Roman" w:hAnsi="Times New Roman" w:cs="Times New Roman"/>
              </w:rPr>
              <w:t>“</w:t>
            </w:r>
            <w:r w:rsidR="008F0C9B">
              <w:rPr>
                <w:rFonts w:ascii="Times New Roman" w:eastAsia="Times New Roman" w:hAnsi="Times New Roman" w:cs="Times New Roman"/>
              </w:rPr>
              <w:t>How Beastly the Bourgeois Is”</w:t>
            </w:r>
          </w:p>
          <w:p w14:paraId="7821BAA4" w14:textId="77777777" w:rsidR="008F0C9B" w:rsidRPr="00057BFC" w:rsidRDefault="008F0C9B" w:rsidP="008F0C9B">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4102117A" w14:textId="77777777" w:rsidR="008F0C9B" w:rsidRDefault="00AF5615" w:rsidP="00937450">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Quiz</w:t>
            </w:r>
          </w:p>
          <w:p w14:paraId="07653E61" w14:textId="77777777" w:rsidR="00937450" w:rsidRPr="0028372B" w:rsidRDefault="00937450" w:rsidP="00937450">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5216C689" w14:textId="77777777" w:rsidR="008F0C9B"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4ECB518E" w14:textId="77777777" w:rsidR="008F0C9B" w:rsidRPr="0028372B" w:rsidRDefault="008F0C9B" w:rsidP="000F49EA">
            <w:pPr>
              <w:jc w:val="right"/>
              <w:rPr>
                <w:rFonts w:asciiTheme="majorBidi" w:hAnsiTheme="majorBidi" w:cstheme="majorBidi"/>
                <w:b/>
                <w:bCs/>
                <w:sz w:val="24"/>
                <w:szCs w:val="24"/>
                <w:rtl/>
                <w:lang w:bidi="ar-JO"/>
              </w:rPr>
            </w:pPr>
            <w:r w:rsidRPr="008F0C9B">
              <w:rPr>
                <w:rFonts w:asciiTheme="majorBidi" w:hAnsiTheme="majorBidi" w:cstheme="majorBidi"/>
                <w:sz w:val="24"/>
                <w:szCs w:val="24"/>
                <w:lang w:bidi="ar-JO"/>
              </w:rPr>
              <w:t>collaborative learning</w:t>
            </w:r>
            <w:r w:rsidR="000916E1">
              <w:rPr>
                <w:rFonts w:asciiTheme="majorBidi" w:hAnsiTheme="majorBidi" w:cstheme="majorBidi"/>
                <w:sz w:val="24"/>
                <w:szCs w:val="24"/>
                <w:lang w:bidi="ar-JO"/>
              </w:rPr>
              <w:t>+ project -based learning</w:t>
            </w:r>
            <w:r w:rsidR="000916E1" w:rsidRPr="008F0C9B">
              <w:rPr>
                <w:rFonts w:asciiTheme="majorBidi" w:hAnsiTheme="majorBidi" w:cstheme="majorBidi"/>
                <w:sz w:val="24"/>
                <w:szCs w:val="24"/>
                <w:lang w:bidi="ar-JO"/>
              </w:rPr>
              <w:t xml:space="preserve">   </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6904A1FB" w14:textId="77777777" w:rsidR="008F0C9B" w:rsidRPr="00DF1686" w:rsidRDefault="008F0C9B" w:rsidP="008F0C9B">
            <w:pPr>
              <w:bidi w:val="0"/>
              <w:rPr>
                <w:rFonts w:ascii="Times New Roman" w:eastAsia="Times New Roman" w:hAnsi="Times New Roman" w:cs="Times New Roman"/>
              </w:rPr>
            </w:pPr>
            <w:r>
              <w:rPr>
                <w:rFonts w:ascii="Times New Roman" w:eastAsia="Times New Roman" w:hAnsi="Times New Roman" w:cs="Times New Roman"/>
              </w:rPr>
              <w:t>William Butler Yeats</w:t>
            </w:r>
          </w:p>
          <w:p w14:paraId="71C6FB83" w14:textId="77777777" w:rsidR="008F0C9B" w:rsidRDefault="008F0C9B" w:rsidP="008F0C9B">
            <w:pPr>
              <w:bidi w:val="0"/>
              <w:rPr>
                <w:rFonts w:ascii="Times New Roman" w:eastAsia="Times New Roman" w:hAnsi="Times New Roman" w:cs="Times New Roman"/>
                <w:sz w:val="24"/>
                <w:szCs w:val="24"/>
                <w:lang w:bidi="ar-JO"/>
              </w:rPr>
            </w:pPr>
          </w:p>
          <w:p w14:paraId="79ABCEEA" w14:textId="77777777" w:rsidR="008F0C9B" w:rsidRDefault="008F0C9B" w:rsidP="008F0C9B">
            <w:pPr>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 xml:space="preserve">D. H. Lawrence                                         </w:t>
            </w:r>
          </w:p>
          <w:p w14:paraId="4F2DF0CD" w14:textId="77777777" w:rsidR="008F0C9B" w:rsidRDefault="008F0C9B" w:rsidP="008F0C9B">
            <w:pPr>
              <w:rPr>
                <w:rFonts w:ascii="Times New Roman" w:eastAsia="Times New Roman" w:hAnsi="Times New Roman" w:cs="Times New Roman"/>
                <w:sz w:val="24"/>
                <w:szCs w:val="24"/>
                <w:lang w:bidi="ar-JO"/>
              </w:rPr>
            </w:pPr>
          </w:p>
          <w:p w14:paraId="307BC3D0" w14:textId="77777777" w:rsidR="008F0C9B" w:rsidRDefault="008F0C9B" w:rsidP="008F0C9B">
            <w:pPr>
              <w:rPr>
                <w:rFonts w:ascii="Times New Roman" w:eastAsia="Times New Roman" w:hAnsi="Times New Roman" w:cs="Times New Roman"/>
                <w:sz w:val="24"/>
                <w:szCs w:val="24"/>
                <w:lang w:bidi="ar-JO"/>
              </w:rPr>
            </w:pPr>
          </w:p>
          <w:p w14:paraId="1713C627" w14:textId="77777777" w:rsidR="008F0C9B" w:rsidRDefault="008F0C9B" w:rsidP="008F0C9B">
            <w:pPr>
              <w:rPr>
                <w:rFonts w:ascii="Times New Roman" w:eastAsia="Times New Roman" w:hAnsi="Times New Roman" w:cs="Times New Roman"/>
                <w:sz w:val="24"/>
                <w:szCs w:val="24"/>
                <w:lang w:bidi="ar-JO"/>
              </w:rPr>
            </w:pPr>
          </w:p>
          <w:p w14:paraId="6CA5737F" w14:textId="77777777" w:rsidR="008F0C9B" w:rsidRDefault="008F0C9B" w:rsidP="008F0C9B">
            <w:pPr>
              <w:rPr>
                <w:rFonts w:ascii="Times New Roman" w:eastAsia="Times New Roman" w:hAnsi="Times New Roman" w:cs="Times New Roman"/>
                <w:sz w:val="24"/>
                <w:szCs w:val="24"/>
                <w:lang w:bidi="ar-JO"/>
              </w:rPr>
            </w:pPr>
          </w:p>
          <w:p w14:paraId="224CCB38" w14:textId="77777777" w:rsidR="008F0C9B" w:rsidRPr="0028372B" w:rsidRDefault="008F0C9B" w:rsidP="008F0C9B">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771CF563" w14:textId="77777777" w:rsidR="008F0C9B" w:rsidRPr="0028372B" w:rsidRDefault="008F0C9B" w:rsidP="008F0C9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8F0C9B" w:rsidRPr="0028372B" w14:paraId="4DB32507" w14:textId="77777777" w:rsidTr="008F0C9B">
        <w:tc>
          <w:tcPr>
            <w:tcW w:w="1505" w:type="dxa"/>
            <w:tcBorders>
              <w:top w:val="dashSmallGap" w:sz="4" w:space="0" w:color="auto"/>
              <w:left w:val="thinThickLargeGap" w:sz="2" w:space="0" w:color="auto"/>
            </w:tcBorders>
            <w:vAlign w:val="center"/>
          </w:tcPr>
          <w:p w14:paraId="46F9054C" w14:textId="77777777" w:rsidR="008F0C9B" w:rsidRDefault="008F0C9B" w:rsidP="008F0C9B">
            <w:pPr>
              <w:bidi w:val="0"/>
              <w:rPr>
                <w:rFonts w:ascii="Times New Roman" w:eastAsia="Times New Roman" w:hAnsi="Times New Roman" w:cs="Times New Roman"/>
              </w:rPr>
            </w:pPr>
            <w:r w:rsidRPr="00DF1686">
              <w:rPr>
                <w:rFonts w:ascii="Times New Roman" w:eastAsia="Times New Roman" w:hAnsi="Times New Roman" w:cs="Times New Roman"/>
              </w:rPr>
              <w:t>“</w:t>
            </w:r>
            <w:proofErr w:type="spellStart"/>
            <w:r w:rsidRPr="00DF1686">
              <w:rPr>
                <w:rFonts w:ascii="Times New Roman" w:eastAsia="Times New Roman" w:hAnsi="Times New Roman" w:cs="Times New Roman"/>
              </w:rPr>
              <w:t>Musee</w:t>
            </w:r>
            <w:proofErr w:type="spellEnd"/>
            <w:r w:rsidRPr="00DF1686">
              <w:rPr>
                <w:rFonts w:ascii="Times New Roman" w:eastAsia="Times New Roman" w:hAnsi="Times New Roman" w:cs="Times New Roman"/>
              </w:rPr>
              <w:t xml:space="preserve"> des Beau Arts”</w:t>
            </w:r>
          </w:p>
          <w:p w14:paraId="5A4D102C" w14:textId="77777777" w:rsidR="008F0C9B" w:rsidRPr="0028372B" w:rsidRDefault="008F0C9B" w:rsidP="008F0C9B">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59724079" w14:textId="77777777" w:rsidR="008F0C9B" w:rsidRPr="0028372B" w:rsidRDefault="00937450" w:rsidP="008F0C9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0F204FA8" w14:textId="77777777" w:rsidR="008F0C9B" w:rsidRDefault="008F0C9B" w:rsidP="000F49EA">
            <w:pPr>
              <w:jc w:val="right"/>
              <w:rPr>
                <w:rFonts w:asciiTheme="majorBidi" w:hAnsiTheme="majorBidi" w:cstheme="majorBidi"/>
                <w:sz w:val="24"/>
                <w:szCs w:val="24"/>
                <w:lang w:bidi="ar-JO"/>
              </w:rPr>
            </w:pPr>
            <w:r w:rsidRPr="008F0C9B">
              <w:rPr>
                <w:rFonts w:asciiTheme="majorBidi" w:hAnsiTheme="majorBidi" w:cstheme="majorBidi"/>
                <w:sz w:val="24"/>
                <w:szCs w:val="24"/>
                <w:lang w:bidi="ar-JO"/>
              </w:rPr>
              <w:t>Flipped class</w:t>
            </w:r>
            <w:r>
              <w:rPr>
                <w:rFonts w:asciiTheme="majorBidi" w:hAnsiTheme="majorBidi" w:cstheme="majorBidi"/>
                <w:sz w:val="24"/>
                <w:szCs w:val="24"/>
                <w:lang w:bidi="ar-JO"/>
              </w:rPr>
              <w:t>+</w:t>
            </w:r>
          </w:p>
          <w:p w14:paraId="659C9082" w14:textId="77777777" w:rsidR="008F0C9B" w:rsidRPr="0028372B" w:rsidRDefault="008F0C9B" w:rsidP="000F49EA">
            <w:pPr>
              <w:jc w:val="right"/>
              <w:rPr>
                <w:rFonts w:asciiTheme="majorBidi" w:hAnsiTheme="majorBidi" w:cstheme="majorBidi"/>
                <w:b/>
                <w:bCs/>
                <w:sz w:val="24"/>
                <w:szCs w:val="24"/>
                <w:rtl/>
                <w:lang w:bidi="ar-JO"/>
              </w:rPr>
            </w:pPr>
            <w:r w:rsidRPr="008F0C9B">
              <w:rPr>
                <w:rFonts w:asciiTheme="majorBidi" w:hAnsiTheme="majorBidi" w:cstheme="majorBidi"/>
                <w:sz w:val="24"/>
                <w:szCs w:val="24"/>
                <w:lang w:bidi="ar-JO"/>
              </w:rPr>
              <w:t>collaborative learning</w:t>
            </w:r>
            <w:r w:rsidR="000916E1">
              <w:rPr>
                <w:rFonts w:asciiTheme="majorBidi" w:hAnsiTheme="majorBidi" w:cstheme="majorBidi"/>
                <w:sz w:val="24"/>
                <w:szCs w:val="24"/>
                <w:lang w:bidi="ar-JO"/>
              </w:rPr>
              <w:t>+ project -based learning</w:t>
            </w:r>
            <w:r w:rsidR="000916E1" w:rsidRPr="008F0C9B">
              <w:rPr>
                <w:rFonts w:asciiTheme="majorBidi" w:hAnsiTheme="majorBidi" w:cstheme="majorBidi"/>
                <w:sz w:val="24"/>
                <w:szCs w:val="24"/>
                <w:lang w:bidi="ar-JO"/>
              </w:rPr>
              <w:t xml:space="preserve">   </w:t>
            </w:r>
            <w:r w:rsidRPr="008F0C9B">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14:paraId="4260B912" w14:textId="77777777" w:rsidR="008F0C9B" w:rsidRPr="0028372B" w:rsidRDefault="008F0C9B" w:rsidP="008F0C9B">
            <w:pPr>
              <w:rPr>
                <w:rFonts w:asciiTheme="majorBidi" w:hAnsiTheme="majorBidi" w:cstheme="majorBidi"/>
                <w:b/>
                <w:bCs/>
                <w:sz w:val="24"/>
                <w:szCs w:val="24"/>
                <w:rtl/>
                <w:lang w:bidi="ar-JO"/>
              </w:rPr>
            </w:pPr>
            <w:r w:rsidRPr="00DF1686">
              <w:rPr>
                <w:rFonts w:ascii="Times New Roman" w:eastAsia="Times New Roman" w:hAnsi="Times New Roman" w:cs="Times New Roman"/>
              </w:rPr>
              <w:t>W. H. Auden</w:t>
            </w:r>
            <w:r>
              <w:rPr>
                <w:rFonts w:ascii="Times New Roman" w:eastAsia="Times New Roman" w:hAnsi="Times New Roman" w:cs="Times New Roman"/>
              </w:rPr>
              <w:t xml:space="preserve">                                                 </w:t>
            </w:r>
          </w:p>
        </w:tc>
        <w:tc>
          <w:tcPr>
            <w:tcW w:w="828" w:type="dxa"/>
            <w:tcBorders>
              <w:top w:val="dashSmallGap" w:sz="4" w:space="0" w:color="auto"/>
              <w:bottom w:val="dashSmallGap" w:sz="4" w:space="0" w:color="auto"/>
              <w:right w:val="thinThickLargeGap" w:sz="2" w:space="0" w:color="auto"/>
            </w:tcBorders>
            <w:vAlign w:val="center"/>
          </w:tcPr>
          <w:p w14:paraId="13A8CC52" w14:textId="77777777" w:rsidR="008F0C9B" w:rsidRPr="0028372B" w:rsidRDefault="008F0C9B" w:rsidP="008F0C9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8F0C9B" w:rsidRPr="0028372B" w14:paraId="197E388B" w14:textId="77777777" w:rsidTr="008F0C9B">
        <w:tc>
          <w:tcPr>
            <w:tcW w:w="1505" w:type="dxa"/>
            <w:tcBorders>
              <w:top w:val="dashSmallGap" w:sz="4" w:space="0" w:color="auto"/>
              <w:left w:val="thinThickLargeGap" w:sz="2" w:space="0" w:color="auto"/>
            </w:tcBorders>
            <w:vAlign w:val="center"/>
          </w:tcPr>
          <w:p w14:paraId="6CA06312" w14:textId="77777777" w:rsidR="008F0C9B" w:rsidRPr="0028372B" w:rsidRDefault="008F0C9B" w:rsidP="008F0C9B">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60058819" w14:textId="77777777" w:rsidR="008F0C9B" w:rsidRPr="0028372B" w:rsidRDefault="008F0C9B" w:rsidP="008F0C9B">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4F4309E9" w14:textId="77777777" w:rsidR="008F0C9B" w:rsidRPr="0028372B" w:rsidRDefault="008F0C9B" w:rsidP="008F0C9B">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14:paraId="59E01FE3" w14:textId="77777777" w:rsidR="008F0C9B" w:rsidRPr="0028372B" w:rsidRDefault="008F0C9B" w:rsidP="008F0C9B">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14:paraId="0634250E" w14:textId="77777777" w:rsidR="008F0C9B" w:rsidRPr="0028372B" w:rsidRDefault="008F0C9B" w:rsidP="008F0C9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8F0C9B" w:rsidRPr="0028372B" w14:paraId="2ED42ADA" w14:textId="77777777" w:rsidTr="008F0C9B">
        <w:tc>
          <w:tcPr>
            <w:tcW w:w="1505" w:type="dxa"/>
            <w:tcBorders>
              <w:top w:val="dashSmallGap" w:sz="4" w:space="0" w:color="auto"/>
              <w:left w:val="thinThickLargeGap" w:sz="2" w:space="0" w:color="auto"/>
            </w:tcBorders>
            <w:vAlign w:val="center"/>
          </w:tcPr>
          <w:p w14:paraId="1A4BF7A7" w14:textId="77777777" w:rsidR="008F0C9B" w:rsidRPr="0028372B" w:rsidRDefault="008F0C9B" w:rsidP="008F0C9B">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tcBorders>
          </w:tcPr>
          <w:p w14:paraId="6F687C42" w14:textId="77777777" w:rsidR="008F0C9B" w:rsidRPr="0028372B" w:rsidRDefault="008F0C9B" w:rsidP="008F0C9B">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1673F1D5" w14:textId="77777777" w:rsidR="008F0C9B" w:rsidRPr="0028372B" w:rsidRDefault="008F0C9B" w:rsidP="008F0C9B">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14:paraId="7911239C" w14:textId="77777777" w:rsidR="008F0C9B" w:rsidRPr="0028372B" w:rsidRDefault="008F0C9B" w:rsidP="008F0C9B">
            <w:pPr>
              <w:rPr>
                <w:rFonts w:asciiTheme="majorBidi" w:hAnsiTheme="majorBidi" w:cstheme="majorBidi"/>
                <w:b/>
                <w:bCs/>
                <w:sz w:val="24"/>
                <w:szCs w:val="24"/>
                <w:rtl/>
                <w:lang w:bidi="ar-JO"/>
              </w:rPr>
            </w:pPr>
            <w:r>
              <w:rPr>
                <w:rFonts w:ascii="Times New Roman" w:eastAsia="Times New Roman" w:hAnsi="Times New Roman" w:cs="Times New Roman"/>
              </w:rPr>
              <w:t xml:space="preserve">Extra poems if needed + Revision                  </w:t>
            </w:r>
          </w:p>
        </w:tc>
        <w:tc>
          <w:tcPr>
            <w:tcW w:w="828" w:type="dxa"/>
            <w:tcBorders>
              <w:top w:val="dashSmallGap" w:sz="4" w:space="0" w:color="auto"/>
              <w:bottom w:val="dashSmallGap" w:sz="4" w:space="0" w:color="auto"/>
              <w:right w:val="thinThickLargeGap" w:sz="2" w:space="0" w:color="auto"/>
            </w:tcBorders>
            <w:vAlign w:val="center"/>
          </w:tcPr>
          <w:p w14:paraId="21901075" w14:textId="77777777" w:rsidR="008F0C9B" w:rsidRPr="0028372B" w:rsidRDefault="008F0C9B" w:rsidP="008F0C9B">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8F0C9B" w:rsidRPr="0028372B" w14:paraId="5B106364" w14:textId="77777777" w:rsidTr="008F0C9B">
        <w:tc>
          <w:tcPr>
            <w:tcW w:w="1505" w:type="dxa"/>
            <w:tcBorders>
              <w:top w:val="dashSmallGap" w:sz="4" w:space="0" w:color="auto"/>
              <w:left w:val="thinThickLargeGap" w:sz="2" w:space="0" w:color="auto"/>
            </w:tcBorders>
            <w:vAlign w:val="center"/>
          </w:tcPr>
          <w:p w14:paraId="1C7CB893" w14:textId="77777777" w:rsidR="008F0C9B" w:rsidRPr="0028372B" w:rsidRDefault="008F0C9B" w:rsidP="008F0C9B">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77C1AEE6" w14:textId="77777777" w:rsidR="008F0C9B" w:rsidRPr="0028372B" w:rsidRDefault="008F0C9B" w:rsidP="008F0C9B">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5C5FA30A" w14:textId="77777777" w:rsidR="008F0C9B" w:rsidRPr="0028372B" w:rsidRDefault="008F0C9B" w:rsidP="008F0C9B">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14:paraId="5BFEAFA4" w14:textId="77777777" w:rsidR="008F0C9B" w:rsidRPr="0028372B" w:rsidRDefault="008F0C9B" w:rsidP="008F0C9B">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14:paraId="54A50DD4" w14:textId="77777777" w:rsidR="008F0C9B" w:rsidRPr="0028372B" w:rsidRDefault="008F0C9B" w:rsidP="008F0C9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14:paraId="1EC1EA51" w14:textId="77777777"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xml:space="preserve">* </w:t>
      </w:r>
      <w:proofErr w:type="gramStart"/>
      <w:r w:rsidRPr="00DB26E0">
        <w:rPr>
          <w:rFonts w:asciiTheme="majorBidi" w:hAnsiTheme="majorBidi" w:cstheme="majorBidi"/>
          <w:sz w:val="20"/>
          <w:szCs w:val="20"/>
          <w:lang w:bidi="ar-JO"/>
        </w:rPr>
        <w:t>include</w:t>
      </w:r>
      <w:r w:rsidR="009358E0" w:rsidRPr="00DB26E0">
        <w:rPr>
          <w:rFonts w:asciiTheme="majorBidi" w:hAnsiTheme="majorBidi" w:cstheme="majorBidi"/>
          <w:sz w:val="20"/>
          <w:szCs w:val="20"/>
          <w:lang w:bidi="ar-JO"/>
        </w:rPr>
        <w:t>s</w:t>
      </w:r>
      <w:proofErr w:type="gramEnd"/>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1046E9FD" w14:textId="77777777"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28372B" w14:paraId="79A6B450" w14:textId="77777777" w:rsidTr="00025586">
        <w:tc>
          <w:tcPr>
            <w:tcW w:w="9595" w:type="dxa"/>
            <w:shd w:val="clear" w:color="auto" w:fill="D9D9D9" w:themeFill="background1" w:themeFillShade="D9"/>
          </w:tcPr>
          <w:p w14:paraId="0B8B4A1B" w14:textId="77777777"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0551FD88" w14:textId="77777777" w:rsidTr="00025586">
        <w:tc>
          <w:tcPr>
            <w:tcW w:w="9595" w:type="dxa"/>
          </w:tcPr>
          <w:p w14:paraId="0B605E59" w14:textId="77777777" w:rsidR="00A64336" w:rsidRPr="0028372B" w:rsidRDefault="006959A4" w:rsidP="004144C1">
            <w:pPr>
              <w:jc w:val="center"/>
              <w:rPr>
                <w:rFonts w:asciiTheme="majorBidi" w:hAnsiTheme="majorBidi" w:cstheme="majorBidi"/>
                <w:sz w:val="28"/>
                <w:szCs w:val="28"/>
                <w:rtl/>
                <w:lang w:bidi="ar-JO"/>
              </w:rPr>
            </w:pPr>
            <w:r>
              <w:rPr>
                <w:rFonts w:asciiTheme="majorBidi" w:hAnsiTheme="majorBidi" w:cstheme="majorBidi"/>
                <w:sz w:val="28"/>
                <w:szCs w:val="28"/>
                <w:lang w:bidi="ar-JO"/>
              </w:rPr>
              <w:t>Using the Moodle, YouTube, Different websites</w:t>
            </w:r>
          </w:p>
          <w:p w14:paraId="0B10246C" w14:textId="77777777" w:rsidR="00824B0B" w:rsidRPr="0028372B" w:rsidRDefault="00824B0B" w:rsidP="004144C1">
            <w:pPr>
              <w:jc w:val="center"/>
              <w:rPr>
                <w:rFonts w:asciiTheme="majorBidi" w:hAnsiTheme="majorBidi" w:cstheme="majorBidi"/>
                <w:sz w:val="28"/>
                <w:szCs w:val="28"/>
                <w:rtl/>
                <w:lang w:bidi="ar-JO"/>
              </w:rPr>
            </w:pPr>
          </w:p>
        </w:tc>
      </w:tr>
      <w:tr w:rsidR="00025586" w:rsidRPr="0028372B" w14:paraId="592543D2" w14:textId="77777777" w:rsidTr="00025586">
        <w:tc>
          <w:tcPr>
            <w:tcW w:w="9595" w:type="dxa"/>
            <w:shd w:val="clear" w:color="auto" w:fill="D9D9D9" w:themeFill="background1" w:themeFillShade="D9"/>
          </w:tcPr>
          <w:p w14:paraId="35780A05" w14:textId="77777777"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1D78CBFC" w14:textId="77777777" w:rsidTr="00025586">
        <w:tc>
          <w:tcPr>
            <w:tcW w:w="9595" w:type="dxa"/>
          </w:tcPr>
          <w:p w14:paraId="05A7BF9C" w14:textId="77777777" w:rsidR="00025586" w:rsidRPr="0028372B" w:rsidRDefault="00025586" w:rsidP="004144C1">
            <w:pPr>
              <w:jc w:val="center"/>
              <w:rPr>
                <w:rFonts w:asciiTheme="majorBidi" w:hAnsiTheme="majorBidi" w:cstheme="majorBidi"/>
                <w:sz w:val="28"/>
                <w:szCs w:val="28"/>
                <w:rtl/>
                <w:lang w:bidi="ar-JO"/>
              </w:rPr>
            </w:pPr>
          </w:p>
          <w:p w14:paraId="0F6E81DE" w14:textId="77777777" w:rsidR="00025586" w:rsidRPr="0028372B" w:rsidRDefault="006959A4" w:rsidP="004144C1">
            <w:pPr>
              <w:jc w:val="center"/>
              <w:rPr>
                <w:rFonts w:asciiTheme="majorBidi" w:hAnsiTheme="majorBidi" w:cstheme="majorBidi"/>
                <w:sz w:val="28"/>
                <w:szCs w:val="28"/>
                <w:rtl/>
                <w:lang w:bidi="ar-JO"/>
              </w:rPr>
            </w:pPr>
            <w:r>
              <w:rPr>
                <w:rFonts w:asciiTheme="majorBidi" w:hAnsiTheme="majorBidi" w:cstheme="majorBidi"/>
                <w:sz w:val="28"/>
                <w:szCs w:val="28"/>
                <w:lang w:bidi="ar-JO"/>
              </w:rPr>
              <w:t>Presentations about different topics and having discussions about varied subjects</w:t>
            </w:r>
          </w:p>
        </w:tc>
      </w:tr>
      <w:tr w:rsidR="00025586" w:rsidRPr="0028372B" w14:paraId="445E0C57" w14:textId="77777777" w:rsidTr="00025586">
        <w:tc>
          <w:tcPr>
            <w:tcW w:w="9595" w:type="dxa"/>
            <w:shd w:val="clear" w:color="auto" w:fill="D9D9D9" w:themeFill="background1" w:themeFillShade="D9"/>
          </w:tcPr>
          <w:p w14:paraId="3E364E13" w14:textId="77777777"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14:paraId="5DC0E10B" w14:textId="77777777" w:rsidTr="00025586">
        <w:tc>
          <w:tcPr>
            <w:tcW w:w="9595" w:type="dxa"/>
          </w:tcPr>
          <w:p w14:paraId="670C2C7C" w14:textId="77777777" w:rsidR="00025586" w:rsidRPr="0028372B" w:rsidRDefault="00025586" w:rsidP="004144C1">
            <w:pPr>
              <w:jc w:val="center"/>
              <w:rPr>
                <w:rFonts w:asciiTheme="majorBidi" w:hAnsiTheme="majorBidi" w:cstheme="majorBidi"/>
                <w:sz w:val="28"/>
                <w:szCs w:val="28"/>
                <w:rtl/>
                <w:lang w:bidi="ar-JO"/>
              </w:rPr>
            </w:pPr>
          </w:p>
          <w:p w14:paraId="59138ACE" w14:textId="77777777" w:rsidR="00025586" w:rsidRPr="0028372B" w:rsidRDefault="006959A4" w:rsidP="004144C1">
            <w:pPr>
              <w:jc w:val="center"/>
              <w:rPr>
                <w:rFonts w:asciiTheme="majorBidi" w:hAnsiTheme="majorBidi" w:cstheme="majorBidi"/>
                <w:sz w:val="28"/>
                <w:szCs w:val="28"/>
                <w:rtl/>
                <w:lang w:bidi="ar-JO"/>
              </w:rPr>
            </w:pPr>
            <w:r>
              <w:rPr>
                <w:rFonts w:asciiTheme="majorBidi" w:hAnsiTheme="majorBidi" w:cstheme="majorBidi"/>
                <w:sz w:val="28"/>
                <w:szCs w:val="28"/>
                <w:lang w:bidi="ar-JO"/>
              </w:rPr>
              <w:t>Using new concepts in discussions and writing essays</w:t>
            </w:r>
          </w:p>
        </w:tc>
      </w:tr>
    </w:tbl>
    <w:p w14:paraId="4B864587" w14:textId="77777777" w:rsidR="00025586" w:rsidRPr="0028372B" w:rsidRDefault="00025586" w:rsidP="004A1CC1">
      <w:pPr>
        <w:jc w:val="center"/>
        <w:rPr>
          <w:rFonts w:asciiTheme="majorBidi" w:hAnsiTheme="majorBidi" w:cstheme="majorBidi"/>
          <w:sz w:val="28"/>
          <w:szCs w:val="28"/>
          <w:rtl/>
          <w:lang w:bidi="ar-JO"/>
        </w:rPr>
      </w:pPr>
    </w:p>
    <w:p w14:paraId="79262069" w14:textId="77777777"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69D5623E" w14:textId="77777777" w:rsidTr="003C7C36">
        <w:trPr>
          <w:trHeight w:val="364"/>
          <w:jc w:val="center"/>
        </w:trPr>
        <w:tc>
          <w:tcPr>
            <w:tcW w:w="2150" w:type="dxa"/>
            <w:shd w:val="clear" w:color="auto" w:fill="D9D9D9" w:themeFill="background1" w:themeFillShade="D9"/>
            <w:vAlign w:val="center"/>
          </w:tcPr>
          <w:p w14:paraId="46B64A37" w14:textId="77777777"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5A49F360"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620A8A15" w14:textId="77777777"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49602A29" w14:textId="77777777"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093E3B44" w14:textId="77777777" w:rsidR="003C7C36" w:rsidRPr="00194281" w:rsidRDefault="003C7C36" w:rsidP="00310EDA">
            <w:pPr>
              <w:jc w:val="center"/>
              <w:rPr>
                <w:rFonts w:asciiTheme="majorBidi" w:hAnsiTheme="majorBidi" w:cstheme="majorBidi"/>
                <w:b/>
                <w:bCs/>
                <w:sz w:val="24"/>
                <w:szCs w:val="24"/>
                <w:lang w:bidi="ar-JO"/>
              </w:rPr>
            </w:pPr>
          </w:p>
          <w:p w14:paraId="33746769" w14:textId="77777777"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13AFFA78" w14:textId="77777777"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61288078"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1F5A5028" w14:textId="77777777" w:rsidTr="003C7C36">
        <w:trPr>
          <w:jc w:val="center"/>
        </w:trPr>
        <w:tc>
          <w:tcPr>
            <w:tcW w:w="2150" w:type="dxa"/>
            <w:shd w:val="clear" w:color="auto" w:fill="FFFFFF" w:themeFill="background1"/>
            <w:vAlign w:val="center"/>
          </w:tcPr>
          <w:p w14:paraId="3A26DEE2"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00414F55"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648D3170"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17AE936C"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54225473" w14:textId="77777777" w:rsidTr="003C7C36">
        <w:trPr>
          <w:jc w:val="center"/>
        </w:trPr>
        <w:tc>
          <w:tcPr>
            <w:tcW w:w="2150" w:type="dxa"/>
            <w:shd w:val="clear" w:color="auto" w:fill="FFFFFF" w:themeFill="background1"/>
            <w:vAlign w:val="center"/>
          </w:tcPr>
          <w:p w14:paraId="66C1D1AA"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34955D5F"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612BCD97"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687B1004" w14:textId="77777777"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14:paraId="75F33A83" w14:textId="77777777" w:rsidTr="003C7C36">
        <w:trPr>
          <w:jc w:val="center"/>
        </w:trPr>
        <w:tc>
          <w:tcPr>
            <w:tcW w:w="2150" w:type="dxa"/>
            <w:shd w:val="clear" w:color="auto" w:fill="FFFFFF" w:themeFill="background1"/>
            <w:vAlign w:val="center"/>
          </w:tcPr>
          <w:p w14:paraId="440EA84D"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015B7ABA"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2D7FE280"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1E21136F"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31FEFA3F" w14:textId="77777777" w:rsidTr="003C7C36">
        <w:trPr>
          <w:jc w:val="center"/>
        </w:trPr>
        <w:tc>
          <w:tcPr>
            <w:tcW w:w="2150" w:type="dxa"/>
            <w:shd w:val="clear" w:color="auto" w:fill="FFFFFF" w:themeFill="background1"/>
            <w:vAlign w:val="center"/>
          </w:tcPr>
          <w:p w14:paraId="0F18AA18"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40420534"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3FCE755B"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6E78F940"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1DD30F3E" w14:textId="77777777"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w:t>
      </w:r>
      <w:proofErr w:type="gramStart"/>
      <w:r w:rsidR="001722DF" w:rsidRPr="00C7276A">
        <w:rPr>
          <w:rFonts w:asciiTheme="majorBidi" w:hAnsiTheme="majorBidi" w:cstheme="majorBidi"/>
          <w:sz w:val="20"/>
          <w:szCs w:val="20"/>
          <w:lang w:bidi="ar-JO"/>
        </w:rPr>
        <w:t>presentations ,</w:t>
      </w:r>
      <w:proofErr w:type="gramEnd"/>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44FC7485" w14:textId="77777777"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3570"/>
        <w:gridCol w:w="1764"/>
        <w:gridCol w:w="2717"/>
        <w:gridCol w:w="1278"/>
      </w:tblGrid>
      <w:tr w:rsidR="00740584" w:rsidRPr="0028372B" w14:paraId="36D5BA7B" w14:textId="77777777"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40EF898" w14:textId="77777777"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D63B6BC" w14:textId="77777777"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5662A22" w14:textId="77777777"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B6B1A1D" w14:textId="77777777"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34B181FF"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405FC265" w14:textId="77777777"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740584" w:rsidRPr="0028372B" w14:paraId="56408D98" w14:textId="77777777" w:rsidTr="007C44B6">
        <w:tc>
          <w:tcPr>
            <w:tcW w:w="1390" w:type="dxa"/>
            <w:tcBorders>
              <w:left w:val="thickThinLargeGap" w:sz="2" w:space="0" w:color="auto"/>
              <w:right w:val="single" w:sz="4" w:space="0" w:color="auto"/>
            </w:tcBorders>
          </w:tcPr>
          <w:p w14:paraId="18D4DD4B" w14:textId="77777777" w:rsidR="005E4BC0" w:rsidRPr="0028372B" w:rsidRDefault="00740584"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Quiz+ </w:t>
            </w:r>
            <w:proofErr w:type="spellStart"/>
            <w:r>
              <w:rPr>
                <w:rFonts w:asciiTheme="majorBidi" w:hAnsiTheme="majorBidi" w:cstheme="majorBidi"/>
                <w:b/>
                <w:bCs/>
                <w:sz w:val="24"/>
                <w:szCs w:val="24"/>
                <w:lang w:bidi="ar-JO"/>
              </w:rPr>
              <w:t>Assignment+presentations</w:t>
            </w:r>
            <w:proofErr w:type="spellEnd"/>
          </w:p>
        </w:tc>
        <w:tc>
          <w:tcPr>
            <w:tcW w:w="1446" w:type="dxa"/>
            <w:tcBorders>
              <w:left w:val="single" w:sz="4" w:space="0" w:color="auto"/>
              <w:right w:val="single" w:sz="4" w:space="0" w:color="auto"/>
            </w:tcBorders>
          </w:tcPr>
          <w:p w14:paraId="393A4EED" w14:textId="77777777" w:rsidR="005E4BC0" w:rsidRPr="0028372B" w:rsidRDefault="00740584" w:rsidP="009D0FAD">
            <w:pPr>
              <w:rPr>
                <w:rFonts w:asciiTheme="majorBidi" w:hAnsiTheme="majorBidi" w:cstheme="majorBidi"/>
                <w:sz w:val="24"/>
                <w:szCs w:val="24"/>
                <w:rtl/>
                <w:lang w:bidi="ar-JO"/>
              </w:rPr>
            </w:pPr>
            <w:proofErr w:type="spellStart"/>
            <w:r>
              <w:rPr>
                <w:rFonts w:asciiTheme="majorBidi" w:hAnsiTheme="majorBidi" w:cstheme="majorBidi"/>
                <w:sz w:val="24"/>
                <w:szCs w:val="24"/>
                <w:lang w:bidi="ar-JO"/>
              </w:rPr>
              <w:t>Lecture+flipped</w:t>
            </w:r>
            <w:proofErr w:type="spellEnd"/>
            <w:r>
              <w:rPr>
                <w:rFonts w:asciiTheme="majorBidi" w:hAnsiTheme="majorBidi" w:cstheme="majorBidi"/>
                <w:sz w:val="24"/>
                <w:szCs w:val="24"/>
                <w:lang w:bidi="ar-JO"/>
              </w:rPr>
              <w:t xml:space="preserve"> class</w:t>
            </w:r>
          </w:p>
        </w:tc>
        <w:tc>
          <w:tcPr>
            <w:tcW w:w="5200" w:type="dxa"/>
            <w:tcBorders>
              <w:left w:val="single" w:sz="4" w:space="0" w:color="auto"/>
              <w:right w:val="single" w:sz="4" w:space="0" w:color="auto"/>
            </w:tcBorders>
          </w:tcPr>
          <w:p w14:paraId="0CF2BB48" w14:textId="77777777" w:rsidR="005E4BC0" w:rsidRPr="0028372B" w:rsidRDefault="0023745D" w:rsidP="0023745D">
            <w:pPr>
              <w:jc w:val="right"/>
              <w:rPr>
                <w:rFonts w:asciiTheme="majorBidi" w:hAnsiTheme="majorBidi" w:cstheme="majorBidi"/>
                <w:sz w:val="24"/>
                <w:szCs w:val="24"/>
                <w:rtl/>
                <w:lang w:bidi="ar-JO"/>
              </w:rPr>
            </w:pPr>
            <w:r>
              <w:rPr>
                <w:rFonts w:asciiTheme="majorBidi" w:hAnsiTheme="majorBidi" w:cstheme="majorBidi"/>
                <w:sz w:val="24"/>
                <w:szCs w:val="24"/>
                <w:lang w:bidi="ar-JO"/>
              </w:rPr>
              <w:t xml:space="preserve"> </w:t>
            </w:r>
            <w:r w:rsidRPr="00E943F5">
              <w:rPr>
                <w:rFonts w:asciiTheme="majorBidi" w:hAnsiTheme="majorBidi" w:cstheme="majorBidi"/>
                <w:sz w:val="24"/>
                <w:szCs w:val="24"/>
                <w:lang w:bidi="ar-JO"/>
              </w:rPr>
              <w:t>Introduce students to the major English poets, their most important</w:t>
            </w:r>
            <w:r>
              <w:rPr>
                <w:rFonts w:asciiTheme="majorBidi" w:hAnsiTheme="majorBidi" w:cstheme="majorBidi"/>
                <w:sz w:val="24"/>
                <w:szCs w:val="24"/>
                <w:lang w:bidi="ar-JO"/>
              </w:rPr>
              <w:t xml:space="preserve"> works.</w:t>
            </w:r>
          </w:p>
        </w:tc>
        <w:tc>
          <w:tcPr>
            <w:tcW w:w="1559" w:type="dxa"/>
            <w:tcBorders>
              <w:left w:val="single" w:sz="4" w:space="0" w:color="auto"/>
              <w:right w:val="thickThinLargeGap" w:sz="2" w:space="0" w:color="auto"/>
            </w:tcBorders>
          </w:tcPr>
          <w:p w14:paraId="5707832F" w14:textId="77777777"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740584" w:rsidRPr="0028372B" w14:paraId="7360328E" w14:textId="77777777" w:rsidTr="007C44B6">
        <w:tc>
          <w:tcPr>
            <w:tcW w:w="1390" w:type="dxa"/>
            <w:tcBorders>
              <w:left w:val="thickThinLargeGap" w:sz="2" w:space="0" w:color="auto"/>
              <w:right w:val="single" w:sz="4" w:space="0" w:color="auto"/>
            </w:tcBorders>
          </w:tcPr>
          <w:p w14:paraId="0584F32A" w14:textId="77777777" w:rsidR="005E4BC0" w:rsidRPr="0028372B" w:rsidRDefault="00740584" w:rsidP="00701AD7">
            <w:pPr>
              <w:bidi w:val="0"/>
              <w:jc w:val="center"/>
              <w:rPr>
                <w:rFonts w:asciiTheme="majorBidi" w:hAnsiTheme="majorBidi" w:cstheme="majorBidi"/>
                <w:b/>
                <w:bCs/>
                <w:sz w:val="24"/>
                <w:szCs w:val="24"/>
                <w:lang w:bidi="ar-JO"/>
              </w:rPr>
            </w:pPr>
            <w:proofErr w:type="spellStart"/>
            <w:r>
              <w:rPr>
                <w:rFonts w:asciiTheme="majorBidi" w:hAnsiTheme="majorBidi" w:cstheme="majorBidi"/>
                <w:b/>
                <w:bCs/>
                <w:sz w:val="24"/>
                <w:szCs w:val="24"/>
                <w:lang w:bidi="ar-JO"/>
              </w:rPr>
              <w:t>Quiz+Presentations</w:t>
            </w:r>
            <w:proofErr w:type="spellEnd"/>
          </w:p>
        </w:tc>
        <w:tc>
          <w:tcPr>
            <w:tcW w:w="1446" w:type="dxa"/>
            <w:tcBorders>
              <w:left w:val="single" w:sz="4" w:space="0" w:color="auto"/>
              <w:right w:val="single" w:sz="4" w:space="0" w:color="auto"/>
            </w:tcBorders>
          </w:tcPr>
          <w:p w14:paraId="587137CC" w14:textId="77777777" w:rsidR="005E4BC0" w:rsidRPr="0028372B" w:rsidRDefault="00740584" w:rsidP="00740584">
            <w:pPr>
              <w:jc w:val="right"/>
              <w:rPr>
                <w:rFonts w:asciiTheme="majorBidi" w:hAnsiTheme="majorBidi" w:cstheme="majorBidi"/>
                <w:sz w:val="24"/>
                <w:szCs w:val="24"/>
                <w:rtl/>
                <w:lang w:bidi="ar-JO"/>
              </w:rPr>
            </w:pPr>
            <w:proofErr w:type="spellStart"/>
            <w:r>
              <w:rPr>
                <w:rFonts w:asciiTheme="majorBidi" w:hAnsiTheme="majorBidi" w:cstheme="majorBidi"/>
                <w:sz w:val="24"/>
                <w:szCs w:val="24"/>
                <w:lang w:bidi="ar-JO"/>
              </w:rPr>
              <w:t>Lecture+flipped</w:t>
            </w:r>
            <w:proofErr w:type="spellEnd"/>
            <w:r>
              <w:rPr>
                <w:rFonts w:asciiTheme="majorBidi" w:hAnsiTheme="majorBidi" w:cstheme="majorBidi"/>
                <w:sz w:val="24"/>
                <w:szCs w:val="24"/>
                <w:lang w:bidi="ar-JO"/>
              </w:rPr>
              <w:t xml:space="preserve"> class+ collaborative learning</w:t>
            </w:r>
          </w:p>
        </w:tc>
        <w:tc>
          <w:tcPr>
            <w:tcW w:w="5200" w:type="dxa"/>
            <w:tcBorders>
              <w:left w:val="single" w:sz="4" w:space="0" w:color="auto"/>
              <w:right w:val="single" w:sz="4" w:space="0" w:color="auto"/>
            </w:tcBorders>
          </w:tcPr>
          <w:p w14:paraId="0A766707" w14:textId="77777777" w:rsidR="005E4BC0" w:rsidRPr="0028372B" w:rsidRDefault="0023745D" w:rsidP="0023745D">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Familiarize students with major forms of the art of poetry</w:t>
            </w:r>
            <w:r>
              <w:rPr>
                <w:rFonts w:asciiTheme="majorBidi" w:hAnsiTheme="majorBidi" w:cstheme="majorBidi"/>
                <w:sz w:val="24"/>
                <w:szCs w:val="24"/>
                <w:lang w:bidi="ar-JO"/>
              </w:rPr>
              <w:t xml:space="preserve"> </w:t>
            </w:r>
            <w:r w:rsidRPr="00E943F5">
              <w:rPr>
                <w:rFonts w:asciiTheme="majorBidi" w:hAnsiTheme="majorBidi" w:cstheme="majorBidi"/>
                <w:sz w:val="24"/>
                <w:szCs w:val="24"/>
                <w:lang w:bidi="ar-JO"/>
              </w:rPr>
              <w:t>(ballad, sonnet, ode, elegy) and identify various literary</w:t>
            </w:r>
            <w:r>
              <w:rPr>
                <w:rFonts w:asciiTheme="majorBidi" w:hAnsiTheme="majorBidi" w:cstheme="majorBidi"/>
                <w:sz w:val="24"/>
                <w:szCs w:val="24"/>
                <w:lang w:bidi="ar-JO"/>
              </w:rPr>
              <w:t xml:space="preserve"> </w:t>
            </w:r>
            <w:r w:rsidRPr="00E943F5">
              <w:rPr>
                <w:rFonts w:asciiTheme="majorBidi" w:hAnsiTheme="majorBidi" w:cstheme="majorBidi"/>
                <w:sz w:val="24"/>
                <w:szCs w:val="24"/>
                <w:lang w:bidi="ar-JO"/>
              </w:rPr>
              <w:t>devices</w:t>
            </w:r>
            <w:r>
              <w:rPr>
                <w:rFonts w:asciiTheme="majorBidi" w:hAnsiTheme="majorBidi" w:cstheme="majorBidi"/>
                <w:sz w:val="24"/>
                <w:szCs w:val="24"/>
                <w:lang w:bidi="ar-JO"/>
              </w:rPr>
              <w:t>.</w:t>
            </w:r>
          </w:p>
        </w:tc>
        <w:tc>
          <w:tcPr>
            <w:tcW w:w="1559" w:type="dxa"/>
            <w:tcBorders>
              <w:left w:val="single" w:sz="4" w:space="0" w:color="auto"/>
              <w:right w:val="thickThinLargeGap" w:sz="2" w:space="0" w:color="auto"/>
            </w:tcBorders>
          </w:tcPr>
          <w:p w14:paraId="7B5B29D1" w14:textId="77777777"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740584" w:rsidRPr="0028372B" w14:paraId="2D30A229" w14:textId="77777777" w:rsidTr="007C44B6">
        <w:tc>
          <w:tcPr>
            <w:tcW w:w="1390" w:type="dxa"/>
            <w:tcBorders>
              <w:left w:val="thickThinLargeGap" w:sz="2" w:space="0" w:color="auto"/>
              <w:right w:val="single" w:sz="4" w:space="0" w:color="auto"/>
            </w:tcBorders>
          </w:tcPr>
          <w:p w14:paraId="4C8066B3" w14:textId="77777777" w:rsidR="005E4BC0" w:rsidRPr="0028372B" w:rsidRDefault="005E4BC0" w:rsidP="00701AD7">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74F0B744" w14:textId="77777777" w:rsidR="00740584" w:rsidRDefault="00740584" w:rsidP="00740584">
            <w:pPr>
              <w:jc w:val="right"/>
              <w:rPr>
                <w:rFonts w:asciiTheme="majorBidi" w:hAnsiTheme="majorBidi" w:cstheme="majorBidi"/>
                <w:sz w:val="24"/>
                <w:szCs w:val="24"/>
                <w:lang w:bidi="ar-JO"/>
              </w:rPr>
            </w:pPr>
            <w:proofErr w:type="spellStart"/>
            <w:r>
              <w:rPr>
                <w:rFonts w:asciiTheme="majorBidi" w:hAnsiTheme="majorBidi" w:cstheme="majorBidi"/>
                <w:sz w:val="24"/>
                <w:szCs w:val="24"/>
                <w:lang w:bidi="ar-JO"/>
              </w:rPr>
              <w:t>Lecture+flipped</w:t>
            </w:r>
            <w:proofErr w:type="spellEnd"/>
            <w:r>
              <w:rPr>
                <w:rFonts w:asciiTheme="majorBidi" w:hAnsiTheme="majorBidi" w:cstheme="majorBidi"/>
                <w:sz w:val="24"/>
                <w:szCs w:val="24"/>
                <w:lang w:bidi="ar-JO"/>
              </w:rPr>
              <w:t xml:space="preserve"> class+</w:t>
            </w:r>
          </w:p>
          <w:p w14:paraId="51B3AE87" w14:textId="77777777" w:rsidR="005E4BC0" w:rsidRPr="0028372B" w:rsidRDefault="00740584" w:rsidP="00740584">
            <w:pPr>
              <w:jc w:val="right"/>
              <w:rPr>
                <w:rFonts w:asciiTheme="majorBidi" w:hAnsiTheme="majorBidi" w:cstheme="majorBidi"/>
                <w:sz w:val="24"/>
                <w:szCs w:val="24"/>
                <w:rtl/>
                <w:lang w:bidi="ar-JO"/>
              </w:rPr>
            </w:pPr>
            <w:r>
              <w:rPr>
                <w:rFonts w:asciiTheme="majorBidi" w:hAnsiTheme="majorBidi" w:cstheme="majorBidi"/>
                <w:sz w:val="24"/>
                <w:szCs w:val="24"/>
                <w:lang w:bidi="ar-JO"/>
              </w:rPr>
              <w:t>collaborative learning</w:t>
            </w:r>
          </w:p>
        </w:tc>
        <w:tc>
          <w:tcPr>
            <w:tcW w:w="5200" w:type="dxa"/>
            <w:tcBorders>
              <w:left w:val="single" w:sz="4" w:space="0" w:color="auto"/>
              <w:right w:val="single" w:sz="4" w:space="0" w:color="auto"/>
            </w:tcBorders>
          </w:tcPr>
          <w:p w14:paraId="753B5093" w14:textId="77777777" w:rsidR="005E4BC0" w:rsidRPr="0028372B" w:rsidRDefault="004E6CBF" w:rsidP="004E6CBF">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Introduce students to key terms and concepts used in</w:t>
            </w:r>
            <w:r>
              <w:rPr>
                <w:rFonts w:asciiTheme="majorBidi" w:hAnsiTheme="majorBidi" w:cstheme="majorBidi"/>
                <w:sz w:val="24"/>
                <w:szCs w:val="24"/>
                <w:lang w:bidi="ar-JO"/>
              </w:rPr>
              <w:t xml:space="preserve"> </w:t>
            </w:r>
            <w:r w:rsidRPr="00E943F5">
              <w:rPr>
                <w:rFonts w:asciiTheme="majorBidi" w:hAnsiTheme="majorBidi" w:cstheme="majorBidi"/>
                <w:sz w:val="24"/>
                <w:szCs w:val="24"/>
                <w:lang w:bidi="ar-JO"/>
              </w:rPr>
              <w:t>discussing poetry</w:t>
            </w:r>
            <w:r>
              <w:rPr>
                <w:rFonts w:asciiTheme="majorBidi" w:hAnsiTheme="majorBidi" w:cstheme="majorBidi"/>
                <w:sz w:val="24"/>
                <w:szCs w:val="24"/>
                <w:lang w:bidi="ar-JO"/>
              </w:rPr>
              <w:t>.</w:t>
            </w:r>
          </w:p>
        </w:tc>
        <w:tc>
          <w:tcPr>
            <w:tcW w:w="1559" w:type="dxa"/>
            <w:tcBorders>
              <w:left w:val="single" w:sz="4" w:space="0" w:color="auto"/>
              <w:right w:val="thickThinLargeGap" w:sz="2" w:space="0" w:color="auto"/>
            </w:tcBorders>
          </w:tcPr>
          <w:p w14:paraId="7F8F07F1" w14:textId="77777777"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5E4BC0" w:rsidRPr="0028372B" w14:paraId="026D02E8"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3DC9D13E" w14:textId="77777777"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740584" w:rsidRPr="0028372B" w14:paraId="48A3DF98" w14:textId="77777777" w:rsidTr="007C44B6">
        <w:tc>
          <w:tcPr>
            <w:tcW w:w="1390" w:type="dxa"/>
            <w:tcBorders>
              <w:left w:val="thickThinLargeGap" w:sz="2" w:space="0" w:color="auto"/>
              <w:right w:val="single" w:sz="4" w:space="0" w:color="auto"/>
            </w:tcBorders>
          </w:tcPr>
          <w:p w14:paraId="2B15276B" w14:textId="77777777" w:rsidR="005E4BC0" w:rsidRPr="0028372B" w:rsidRDefault="00740584" w:rsidP="009D0FAD">
            <w:pPr>
              <w:jc w:val="center"/>
              <w:rPr>
                <w:rFonts w:asciiTheme="majorBidi" w:hAnsiTheme="majorBidi" w:cstheme="majorBidi"/>
                <w:b/>
                <w:bCs/>
                <w:sz w:val="24"/>
                <w:szCs w:val="24"/>
                <w:lang w:bidi="ar-JO"/>
              </w:rPr>
            </w:pPr>
            <w:proofErr w:type="spellStart"/>
            <w:r>
              <w:rPr>
                <w:rFonts w:asciiTheme="majorBidi" w:hAnsiTheme="majorBidi" w:cstheme="majorBidi"/>
                <w:b/>
                <w:bCs/>
                <w:sz w:val="24"/>
                <w:szCs w:val="24"/>
                <w:lang w:bidi="ar-JO"/>
              </w:rPr>
              <w:t>Quiz+Assignment+Presentations</w:t>
            </w:r>
            <w:proofErr w:type="spellEnd"/>
          </w:p>
        </w:tc>
        <w:tc>
          <w:tcPr>
            <w:tcW w:w="1446" w:type="dxa"/>
            <w:tcBorders>
              <w:left w:val="single" w:sz="4" w:space="0" w:color="auto"/>
              <w:right w:val="single" w:sz="4" w:space="0" w:color="auto"/>
            </w:tcBorders>
          </w:tcPr>
          <w:p w14:paraId="659602FF" w14:textId="77777777" w:rsidR="005E4BC0" w:rsidRPr="0028372B" w:rsidRDefault="00740584" w:rsidP="00740584">
            <w:pPr>
              <w:jc w:val="right"/>
              <w:rPr>
                <w:rFonts w:asciiTheme="majorBidi" w:hAnsiTheme="majorBidi" w:cstheme="majorBidi"/>
                <w:sz w:val="24"/>
                <w:szCs w:val="24"/>
                <w:rtl/>
                <w:lang w:bidi="ar-JO"/>
              </w:rPr>
            </w:pPr>
            <w:r>
              <w:rPr>
                <w:rFonts w:asciiTheme="majorBidi" w:hAnsiTheme="majorBidi" w:cstheme="majorBidi"/>
                <w:sz w:val="24"/>
                <w:szCs w:val="24"/>
                <w:lang w:bidi="ar-JO"/>
              </w:rPr>
              <w:t>collaborative learning Flipped class+</w:t>
            </w:r>
          </w:p>
        </w:tc>
        <w:tc>
          <w:tcPr>
            <w:tcW w:w="5200" w:type="dxa"/>
            <w:tcBorders>
              <w:left w:val="single" w:sz="4" w:space="0" w:color="auto"/>
              <w:right w:val="single" w:sz="4" w:space="0" w:color="auto"/>
            </w:tcBorders>
          </w:tcPr>
          <w:p w14:paraId="46FDDA49" w14:textId="77777777" w:rsidR="005E4BC0" w:rsidRPr="0028372B" w:rsidRDefault="00FF3B88" w:rsidP="00FF3B88">
            <w:pPr>
              <w:jc w:val="right"/>
              <w:rPr>
                <w:rFonts w:asciiTheme="majorBidi" w:hAnsiTheme="majorBidi" w:cstheme="majorBidi"/>
                <w:sz w:val="28"/>
                <w:szCs w:val="28"/>
                <w:rtl/>
                <w:lang w:bidi="ar-JO"/>
              </w:rPr>
            </w:pPr>
            <w:r w:rsidRPr="00E943F5">
              <w:rPr>
                <w:rFonts w:asciiTheme="majorBidi" w:hAnsiTheme="majorBidi" w:cstheme="majorBidi"/>
                <w:sz w:val="24"/>
                <w:szCs w:val="24"/>
                <w:lang w:bidi="ar-JO"/>
              </w:rPr>
              <w:t>Read, comprehend and critique a variety of poetic texts</w:t>
            </w:r>
            <w:r>
              <w:rPr>
                <w:rFonts w:asciiTheme="majorBidi" w:hAnsiTheme="majorBidi" w:cstheme="majorBidi"/>
                <w:sz w:val="24"/>
                <w:szCs w:val="24"/>
                <w:lang w:bidi="ar-JO"/>
              </w:rPr>
              <w:t>.</w:t>
            </w:r>
          </w:p>
        </w:tc>
        <w:tc>
          <w:tcPr>
            <w:tcW w:w="1559" w:type="dxa"/>
            <w:tcBorders>
              <w:left w:val="single" w:sz="4" w:space="0" w:color="auto"/>
              <w:right w:val="thickThinLargeGap" w:sz="2" w:space="0" w:color="auto"/>
            </w:tcBorders>
          </w:tcPr>
          <w:p w14:paraId="13AC00B5" w14:textId="77777777"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740584" w:rsidRPr="0028372B" w14:paraId="2328F631" w14:textId="77777777" w:rsidTr="007C44B6">
        <w:tc>
          <w:tcPr>
            <w:tcW w:w="1390" w:type="dxa"/>
            <w:tcBorders>
              <w:left w:val="thickThinLargeGap" w:sz="2" w:space="0" w:color="auto"/>
              <w:right w:val="single" w:sz="4" w:space="0" w:color="auto"/>
            </w:tcBorders>
          </w:tcPr>
          <w:p w14:paraId="51C59AC4" w14:textId="77777777" w:rsidR="005E4BC0" w:rsidRPr="0028372B" w:rsidRDefault="00740584" w:rsidP="009D0FAD">
            <w:pPr>
              <w:jc w:val="center"/>
              <w:rPr>
                <w:rFonts w:asciiTheme="majorBidi" w:hAnsiTheme="majorBidi" w:cstheme="majorBidi"/>
                <w:b/>
                <w:bCs/>
                <w:sz w:val="24"/>
                <w:szCs w:val="24"/>
                <w:lang w:bidi="ar-JO"/>
              </w:rPr>
            </w:pPr>
            <w:proofErr w:type="spellStart"/>
            <w:r>
              <w:rPr>
                <w:rFonts w:asciiTheme="majorBidi" w:hAnsiTheme="majorBidi" w:cstheme="majorBidi"/>
                <w:b/>
                <w:bCs/>
                <w:sz w:val="24"/>
                <w:szCs w:val="24"/>
                <w:lang w:bidi="ar-JO"/>
              </w:rPr>
              <w:lastRenderedPageBreak/>
              <w:t>Assignment+quiz</w:t>
            </w:r>
            <w:proofErr w:type="spellEnd"/>
          </w:p>
        </w:tc>
        <w:tc>
          <w:tcPr>
            <w:tcW w:w="1446" w:type="dxa"/>
            <w:tcBorders>
              <w:left w:val="single" w:sz="4" w:space="0" w:color="auto"/>
              <w:right w:val="single" w:sz="4" w:space="0" w:color="auto"/>
            </w:tcBorders>
          </w:tcPr>
          <w:p w14:paraId="24CF3529" w14:textId="77777777" w:rsidR="005E4BC0" w:rsidRPr="0028372B" w:rsidRDefault="00740584" w:rsidP="00740584">
            <w:pPr>
              <w:jc w:val="right"/>
              <w:rPr>
                <w:rFonts w:asciiTheme="majorBidi" w:hAnsiTheme="majorBidi" w:cstheme="majorBidi"/>
                <w:sz w:val="24"/>
                <w:szCs w:val="24"/>
                <w:rtl/>
                <w:lang w:bidi="ar-JO"/>
              </w:rPr>
            </w:pPr>
            <w:r w:rsidRPr="00740584">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14:paraId="3C372536" w14:textId="77777777" w:rsidR="005E4BC0" w:rsidRPr="0028372B" w:rsidRDefault="00FF3B88" w:rsidP="00FF3B88">
            <w:pPr>
              <w:jc w:val="right"/>
              <w:rPr>
                <w:rFonts w:asciiTheme="majorBidi" w:hAnsiTheme="majorBidi" w:cstheme="majorBidi"/>
                <w:sz w:val="28"/>
                <w:szCs w:val="28"/>
                <w:rtl/>
                <w:lang w:bidi="ar-JO"/>
              </w:rPr>
            </w:pPr>
            <w:r w:rsidRPr="00E943F5">
              <w:rPr>
                <w:rFonts w:asciiTheme="majorBidi" w:hAnsiTheme="majorBidi" w:cstheme="majorBidi"/>
                <w:sz w:val="24"/>
                <w:szCs w:val="24"/>
                <w:lang w:bidi="ar-JO"/>
              </w:rPr>
              <w:t>Apply critical thinking in responding to poetic texts</w:t>
            </w:r>
            <w:r>
              <w:rPr>
                <w:rFonts w:asciiTheme="majorBidi" w:hAnsiTheme="majorBidi" w:cstheme="majorBidi"/>
                <w:sz w:val="24"/>
                <w:szCs w:val="24"/>
                <w:lang w:bidi="ar-JO"/>
              </w:rPr>
              <w:t xml:space="preserve">.     </w:t>
            </w:r>
          </w:p>
        </w:tc>
        <w:tc>
          <w:tcPr>
            <w:tcW w:w="1559" w:type="dxa"/>
            <w:tcBorders>
              <w:left w:val="single" w:sz="4" w:space="0" w:color="auto"/>
              <w:right w:val="thickThinLargeGap" w:sz="2" w:space="0" w:color="auto"/>
            </w:tcBorders>
          </w:tcPr>
          <w:p w14:paraId="2A9B4EC0" w14:textId="77777777"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740584" w:rsidRPr="0028372B" w14:paraId="73BCB6F0" w14:textId="77777777" w:rsidTr="007C44B6">
        <w:tc>
          <w:tcPr>
            <w:tcW w:w="1390" w:type="dxa"/>
            <w:tcBorders>
              <w:left w:val="thickThinLargeGap" w:sz="2" w:space="0" w:color="auto"/>
              <w:right w:val="single" w:sz="4" w:space="0" w:color="auto"/>
            </w:tcBorders>
          </w:tcPr>
          <w:p w14:paraId="7579727D" w14:textId="77777777" w:rsidR="005E4BC0" w:rsidRPr="0028372B" w:rsidRDefault="00740584" w:rsidP="00BC4292">
            <w:pPr>
              <w:jc w:val="center"/>
              <w:rPr>
                <w:rFonts w:asciiTheme="majorBidi" w:hAnsiTheme="majorBidi" w:cstheme="majorBidi"/>
                <w:b/>
                <w:bCs/>
                <w:sz w:val="24"/>
                <w:szCs w:val="24"/>
                <w:lang w:bidi="ar-JO"/>
              </w:rPr>
            </w:pPr>
            <w:proofErr w:type="spellStart"/>
            <w:r>
              <w:rPr>
                <w:rFonts w:asciiTheme="majorBidi" w:hAnsiTheme="majorBidi" w:cstheme="majorBidi"/>
                <w:b/>
                <w:bCs/>
                <w:sz w:val="24"/>
                <w:szCs w:val="24"/>
                <w:lang w:bidi="ar-JO"/>
              </w:rPr>
              <w:t>Assignment+quiz</w:t>
            </w:r>
            <w:proofErr w:type="spellEnd"/>
          </w:p>
        </w:tc>
        <w:tc>
          <w:tcPr>
            <w:tcW w:w="1446" w:type="dxa"/>
            <w:tcBorders>
              <w:left w:val="single" w:sz="4" w:space="0" w:color="auto"/>
              <w:right w:val="single" w:sz="4" w:space="0" w:color="auto"/>
            </w:tcBorders>
          </w:tcPr>
          <w:p w14:paraId="4F2A2A8F" w14:textId="77777777" w:rsidR="005E4BC0" w:rsidRPr="0028372B" w:rsidRDefault="00740584" w:rsidP="00740584">
            <w:pPr>
              <w:jc w:val="right"/>
              <w:rPr>
                <w:rFonts w:asciiTheme="majorBidi" w:hAnsiTheme="majorBidi" w:cstheme="majorBidi"/>
                <w:sz w:val="24"/>
                <w:szCs w:val="24"/>
                <w:rtl/>
                <w:lang w:bidi="ar-JO"/>
              </w:rPr>
            </w:pPr>
            <w:r w:rsidRPr="00740584">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14:paraId="1FAF8140" w14:textId="77777777" w:rsidR="005E4BC0" w:rsidRPr="0028372B" w:rsidRDefault="00FF3B88" w:rsidP="00FF3B88">
            <w:pPr>
              <w:jc w:val="right"/>
              <w:rPr>
                <w:rFonts w:asciiTheme="majorBidi" w:hAnsiTheme="majorBidi" w:cstheme="majorBidi"/>
                <w:sz w:val="28"/>
                <w:szCs w:val="28"/>
                <w:rtl/>
                <w:lang w:bidi="ar-JO"/>
              </w:rPr>
            </w:pPr>
            <w:r w:rsidRPr="00E943F5">
              <w:rPr>
                <w:rFonts w:asciiTheme="majorBidi" w:hAnsiTheme="majorBidi" w:cstheme="majorBidi"/>
                <w:sz w:val="24"/>
                <w:szCs w:val="24"/>
                <w:lang w:bidi="ar-JO"/>
              </w:rPr>
              <w:t>Comparing texts critically</w:t>
            </w:r>
            <w:r>
              <w:rPr>
                <w:rFonts w:asciiTheme="majorBidi" w:hAnsiTheme="majorBidi" w:cstheme="majorBidi"/>
                <w:sz w:val="24"/>
                <w:szCs w:val="24"/>
                <w:lang w:bidi="ar-JO"/>
              </w:rPr>
              <w:t xml:space="preserve">.  </w:t>
            </w:r>
          </w:p>
        </w:tc>
        <w:tc>
          <w:tcPr>
            <w:tcW w:w="1559" w:type="dxa"/>
            <w:tcBorders>
              <w:left w:val="single" w:sz="4" w:space="0" w:color="auto"/>
              <w:right w:val="thickThinLargeGap" w:sz="2" w:space="0" w:color="auto"/>
            </w:tcBorders>
          </w:tcPr>
          <w:p w14:paraId="2AFE2ACD" w14:textId="77777777"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5E4BC0" w:rsidRPr="0028372B" w14:paraId="39B42AB2"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29C3056F" w14:textId="77777777"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740584" w:rsidRPr="0028372B" w14:paraId="36BE0400" w14:textId="77777777" w:rsidTr="007C44B6">
        <w:tc>
          <w:tcPr>
            <w:tcW w:w="1390" w:type="dxa"/>
            <w:tcBorders>
              <w:left w:val="thickThinLargeGap" w:sz="2" w:space="0" w:color="auto"/>
              <w:right w:val="single" w:sz="4" w:space="0" w:color="auto"/>
            </w:tcBorders>
          </w:tcPr>
          <w:p w14:paraId="4FD6D16B" w14:textId="77777777" w:rsidR="005E4BC0" w:rsidRPr="0028372B"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7F2CDF24"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77797025" w14:textId="77777777"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right w:val="thickThinLargeGap" w:sz="2" w:space="0" w:color="auto"/>
            </w:tcBorders>
          </w:tcPr>
          <w:p w14:paraId="08D03641" w14:textId="77777777"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740584" w:rsidRPr="0028372B" w14:paraId="5BE82338" w14:textId="77777777" w:rsidTr="007C44B6">
        <w:tc>
          <w:tcPr>
            <w:tcW w:w="1390" w:type="dxa"/>
            <w:tcBorders>
              <w:left w:val="thickThinLargeGap" w:sz="2" w:space="0" w:color="auto"/>
              <w:bottom w:val="single" w:sz="4" w:space="0" w:color="auto"/>
              <w:right w:val="single" w:sz="4" w:space="0" w:color="auto"/>
            </w:tcBorders>
          </w:tcPr>
          <w:p w14:paraId="32AC4A2B" w14:textId="77777777" w:rsidR="005E4BC0" w:rsidRPr="0028372B"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bottom w:val="single" w:sz="4" w:space="0" w:color="auto"/>
              <w:right w:val="single" w:sz="4" w:space="0" w:color="auto"/>
            </w:tcBorders>
          </w:tcPr>
          <w:p w14:paraId="16A6291E"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bottom w:val="single" w:sz="4" w:space="0" w:color="auto"/>
              <w:right w:val="single" w:sz="4" w:space="0" w:color="auto"/>
            </w:tcBorders>
          </w:tcPr>
          <w:p w14:paraId="7F842109" w14:textId="77777777"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bottom w:val="single" w:sz="4" w:space="0" w:color="auto"/>
              <w:right w:val="thickThinLargeGap" w:sz="2" w:space="0" w:color="auto"/>
            </w:tcBorders>
          </w:tcPr>
          <w:p w14:paraId="0AF45EDE" w14:textId="77777777"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740584" w:rsidRPr="0028372B" w14:paraId="2C8F8829" w14:textId="77777777" w:rsidTr="007C44B6">
        <w:tc>
          <w:tcPr>
            <w:tcW w:w="1390" w:type="dxa"/>
            <w:tcBorders>
              <w:left w:val="thickThinLargeGap" w:sz="2" w:space="0" w:color="auto"/>
              <w:bottom w:val="thickThinLargeGap" w:sz="2" w:space="0" w:color="auto"/>
              <w:right w:val="single" w:sz="4" w:space="0" w:color="auto"/>
            </w:tcBorders>
          </w:tcPr>
          <w:p w14:paraId="739BFA80" w14:textId="77777777" w:rsidR="005E4BC0" w:rsidRPr="0028372B" w:rsidRDefault="005E4BC0" w:rsidP="00701AD7">
            <w:pPr>
              <w:jc w:val="center"/>
              <w:rPr>
                <w:rFonts w:asciiTheme="majorBidi" w:hAnsiTheme="majorBidi" w:cstheme="majorBidi"/>
                <w:b/>
                <w:bCs/>
                <w:sz w:val="24"/>
                <w:szCs w:val="24"/>
                <w:lang w:bidi="ar-JO"/>
              </w:rPr>
            </w:pPr>
          </w:p>
        </w:tc>
        <w:tc>
          <w:tcPr>
            <w:tcW w:w="1446" w:type="dxa"/>
            <w:tcBorders>
              <w:left w:val="single" w:sz="4" w:space="0" w:color="auto"/>
              <w:bottom w:val="thickThinLargeGap" w:sz="2" w:space="0" w:color="auto"/>
              <w:right w:val="single" w:sz="4" w:space="0" w:color="auto"/>
            </w:tcBorders>
          </w:tcPr>
          <w:p w14:paraId="41E5F490"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bottom w:val="thickThinLargeGap" w:sz="2" w:space="0" w:color="auto"/>
              <w:right w:val="single" w:sz="4" w:space="0" w:color="auto"/>
            </w:tcBorders>
          </w:tcPr>
          <w:p w14:paraId="2DE42017" w14:textId="77777777"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bottom w:val="thickThinLargeGap" w:sz="2" w:space="0" w:color="auto"/>
              <w:right w:val="thickThinLargeGap" w:sz="2" w:space="0" w:color="auto"/>
            </w:tcBorders>
          </w:tcPr>
          <w:p w14:paraId="23AFDBCA" w14:textId="77777777"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14:paraId="19675414" w14:textId="77777777"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w:t>
      </w:r>
      <w:proofErr w:type="gramStart"/>
      <w:r w:rsidR="009358E0" w:rsidRPr="00C7276A">
        <w:rPr>
          <w:rFonts w:asciiTheme="majorBidi" w:hAnsiTheme="majorBidi" w:cstheme="majorBidi"/>
          <w:sz w:val="20"/>
          <w:szCs w:val="20"/>
          <w:lang w:bidi="ar-JO"/>
        </w:rPr>
        <w:t>learning ,</w:t>
      </w:r>
      <w:proofErr w:type="gramEnd"/>
      <w:r w:rsidR="009358E0" w:rsidRPr="00C7276A">
        <w:rPr>
          <w:rFonts w:asciiTheme="majorBidi" w:hAnsiTheme="majorBidi" w:cstheme="majorBidi"/>
          <w:sz w:val="20"/>
          <w:szCs w:val="20"/>
          <w:lang w:bidi="ar-JO"/>
        </w:rPr>
        <w:t xml:space="preserve"> problem solving based learning, collaborative learning   </w:t>
      </w:r>
    </w:p>
    <w:p w14:paraId="2C114C2C" w14:textId="77777777"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quiz, in class and out of class </w:t>
      </w:r>
      <w:proofErr w:type="gramStart"/>
      <w:r w:rsidR="009358E0" w:rsidRPr="00C7276A">
        <w:rPr>
          <w:rFonts w:asciiTheme="majorBidi" w:hAnsiTheme="majorBidi" w:cstheme="majorBidi"/>
          <w:sz w:val="20"/>
          <w:szCs w:val="20"/>
          <w:lang w:bidi="ar-JO"/>
        </w:rPr>
        <w:t>assignment ,</w:t>
      </w:r>
      <w:proofErr w:type="gramEnd"/>
      <w:r w:rsidR="009358E0" w:rsidRPr="00C7276A">
        <w:rPr>
          <w:rFonts w:asciiTheme="majorBidi" w:hAnsiTheme="majorBidi" w:cstheme="majorBidi"/>
          <w:sz w:val="20"/>
          <w:szCs w:val="20"/>
          <w:lang w:bidi="ar-JO"/>
        </w:rPr>
        <w:t xml:space="preserve"> presentations , reports, videotaped assignment, group or individual projects</w:t>
      </w:r>
      <w:r w:rsidR="009358E0" w:rsidRPr="0028372B">
        <w:rPr>
          <w:rFonts w:asciiTheme="majorBidi" w:hAnsiTheme="majorBidi" w:cstheme="majorBidi"/>
          <w:lang w:bidi="ar-JO"/>
        </w:rPr>
        <w:t>.</w:t>
      </w:r>
    </w:p>
    <w:p w14:paraId="2EA403B6" w14:textId="77777777"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413"/>
        <w:gridCol w:w="1874"/>
      </w:tblGrid>
      <w:tr w:rsidR="004C6DC8" w:rsidRPr="0028372B" w14:paraId="75D90D58"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652F1AC8" w14:textId="77777777"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5B23574D"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6FC17CFF" w14:textId="77777777" w:rsidTr="003258DD">
        <w:tc>
          <w:tcPr>
            <w:tcW w:w="7625" w:type="dxa"/>
            <w:tcBorders>
              <w:top w:val="single" w:sz="4" w:space="0" w:color="auto"/>
              <w:bottom w:val="single" w:sz="4" w:space="0" w:color="auto"/>
              <w:right w:val="thinThickLargeGap" w:sz="2" w:space="0" w:color="auto"/>
            </w:tcBorders>
          </w:tcPr>
          <w:p w14:paraId="22E1EA26" w14:textId="77777777"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4FE06CF9"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2BF3CB9E" w14:textId="77777777" w:rsidTr="003258DD">
        <w:tc>
          <w:tcPr>
            <w:tcW w:w="7625" w:type="dxa"/>
            <w:tcBorders>
              <w:top w:val="single" w:sz="4" w:space="0" w:color="auto"/>
              <w:bottom w:val="single" w:sz="4" w:space="0" w:color="auto"/>
              <w:right w:val="thinThickLargeGap" w:sz="2" w:space="0" w:color="auto"/>
            </w:tcBorders>
          </w:tcPr>
          <w:p w14:paraId="6CE53C18" w14:textId="77777777"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14:paraId="313F4F7E" w14:textId="77777777"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w:t>
            </w:r>
            <w:proofErr w:type="gramStart"/>
            <w:r>
              <w:rPr>
                <w:rFonts w:asciiTheme="majorBidi" w:hAnsiTheme="majorBidi" w:cstheme="majorBidi"/>
                <w:sz w:val="24"/>
                <w:szCs w:val="24"/>
                <w:lang w:bidi="ar-JO"/>
              </w:rPr>
              <w:t xml:space="preserve">the </w:t>
            </w:r>
            <w:r w:rsidR="00925260">
              <w:rPr>
                <w:rFonts w:asciiTheme="majorBidi" w:hAnsiTheme="majorBidi" w:cstheme="majorBidi"/>
                <w:sz w:val="24"/>
                <w:szCs w:val="24"/>
                <w:lang w:bidi="ar-JO"/>
              </w:rPr>
              <w:t>an</w:t>
            </w:r>
            <w:proofErr w:type="gramEnd"/>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64D96877" w14:textId="77777777"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03899951"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p>
          <w:p w14:paraId="50CB641C"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25CC5C0B" w14:textId="77777777"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21634F98" w14:textId="77777777" w:rsidTr="003258DD">
        <w:tc>
          <w:tcPr>
            <w:tcW w:w="7625" w:type="dxa"/>
            <w:tcBorders>
              <w:top w:val="single" w:sz="4" w:space="0" w:color="auto"/>
              <w:bottom w:val="single" w:sz="4" w:space="0" w:color="auto"/>
              <w:right w:val="thinThickLargeGap" w:sz="2" w:space="0" w:color="auto"/>
            </w:tcBorders>
          </w:tcPr>
          <w:p w14:paraId="42D73A06" w14:textId="77777777"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proofErr w:type="gramStart"/>
            <w:r w:rsidR="00F757F1">
              <w:rPr>
                <w:rFonts w:asciiTheme="majorBidi" w:hAnsiTheme="majorBidi" w:cstheme="majorBidi"/>
                <w:sz w:val="24"/>
                <w:szCs w:val="24"/>
                <w:lang w:bidi="ar-JO"/>
              </w:rPr>
              <w:t>S,T</w:t>
            </w:r>
            <w:proofErr w:type="gramEnd"/>
            <w:r w:rsidR="00F757F1">
              <w:rPr>
                <w:rFonts w:asciiTheme="majorBidi" w:hAnsiTheme="majorBidi" w:cstheme="majorBidi"/>
                <w:sz w:val="24"/>
                <w:szCs w:val="24"/>
                <w:lang w:bidi="ar-JO"/>
              </w:rPr>
              <w: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55D9D8E9" w14:textId="77777777"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14:paraId="77962DB9" w14:textId="77777777" w:rsidTr="003258DD">
        <w:tc>
          <w:tcPr>
            <w:tcW w:w="7625" w:type="dxa"/>
            <w:tcBorders>
              <w:top w:val="single" w:sz="4" w:space="0" w:color="auto"/>
              <w:bottom w:val="thickThinLargeGap" w:sz="2" w:space="0" w:color="auto"/>
              <w:right w:val="thinThickLargeGap" w:sz="2" w:space="0" w:color="auto"/>
            </w:tcBorders>
          </w:tcPr>
          <w:p w14:paraId="79F131BD" w14:textId="77777777"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350E105A"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57651B06"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5CCAA918"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65C5D77B" w14:textId="77777777"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64"/>
        <w:gridCol w:w="3796"/>
        <w:gridCol w:w="1130"/>
      </w:tblGrid>
      <w:tr w:rsidR="00C447E9" w:rsidRPr="0028372B" w14:paraId="27726029" w14:textId="77777777" w:rsidTr="00FC26AF">
        <w:tc>
          <w:tcPr>
            <w:tcW w:w="1549" w:type="dxa"/>
            <w:shd w:val="clear" w:color="auto" w:fill="D9D9D9" w:themeFill="background1" w:themeFillShade="D9"/>
            <w:vAlign w:val="center"/>
          </w:tcPr>
          <w:p w14:paraId="71E87ABF"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7EB9F542"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14:paraId="3F02D931" w14:textId="77777777" w:rsidR="00FC26AF" w:rsidRDefault="00FC26AF" w:rsidP="00FC26AF">
            <w:pPr>
              <w:jc w:val="center"/>
              <w:rPr>
                <w:rFonts w:asciiTheme="majorBidi" w:hAnsiTheme="majorBidi" w:cstheme="majorBidi"/>
                <w:b/>
                <w:bCs/>
                <w:sz w:val="24"/>
                <w:szCs w:val="24"/>
                <w:lang w:bidi="ar-JO"/>
              </w:rPr>
            </w:pPr>
          </w:p>
          <w:p w14:paraId="6B52FC26"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69A0255A"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3FC5EF19"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14:paraId="7B90A29E" w14:textId="77777777" w:rsidTr="00FC26AF">
        <w:tc>
          <w:tcPr>
            <w:tcW w:w="1549" w:type="dxa"/>
            <w:shd w:val="clear" w:color="auto" w:fill="auto"/>
            <w:vAlign w:val="center"/>
          </w:tcPr>
          <w:p w14:paraId="69DFC2B5"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483D9456" w14:textId="77777777" w:rsidR="00406C25" w:rsidRPr="0028372B" w:rsidRDefault="00104B63"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Comparing texts critically</w:t>
            </w:r>
          </w:p>
        </w:tc>
        <w:tc>
          <w:tcPr>
            <w:tcW w:w="1508" w:type="dxa"/>
            <w:shd w:val="clear" w:color="auto" w:fill="auto"/>
          </w:tcPr>
          <w:p w14:paraId="7D70875F" w14:textId="77777777" w:rsidR="00406C25" w:rsidRPr="0028372B" w:rsidRDefault="00965AC7" w:rsidP="002C78D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Poetry</w:t>
            </w:r>
          </w:p>
        </w:tc>
        <w:tc>
          <w:tcPr>
            <w:tcW w:w="4018" w:type="dxa"/>
            <w:shd w:val="clear" w:color="auto" w:fill="auto"/>
            <w:vAlign w:val="center"/>
          </w:tcPr>
          <w:p w14:paraId="61064970" w14:textId="77777777" w:rsidR="00104B63" w:rsidRPr="00F056E5" w:rsidRDefault="00104B63" w:rsidP="00104B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eastAsia="Times New Roman" w:hAnsiTheme="majorBidi" w:cstheme="majorBidi"/>
                <w:b/>
                <w:bCs/>
                <w:color w:val="202124"/>
                <w:sz w:val="24"/>
                <w:szCs w:val="24"/>
              </w:rPr>
            </w:pPr>
            <w:r w:rsidRPr="00F056E5">
              <w:rPr>
                <w:rFonts w:asciiTheme="majorBidi" w:eastAsia="Times New Roman" w:hAnsiTheme="majorBidi" w:cstheme="majorBidi"/>
                <w:b/>
                <w:bCs/>
                <w:color w:val="202124"/>
                <w:sz w:val="24"/>
                <w:szCs w:val="24"/>
                <w:lang w:val="en"/>
              </w:rPr>
              <w:t>Develop critical and analytical thought gained from analyzing literary texts in English</w:t>
            </w:r>
          </w:p>
          <w:p w14:paraId="493C2654" w14:textId="77777777" w:rsidR="00406C25" w:rsidRPr="00104B63"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239739C9" w14:textId="77777777" w:rsidR="00406C25" w:rsidRPr="0028372B" w:rsidRDefault="00406C25" w:rsidP="00BD1A3F">
            <w:pPr>
              <w:jc w:val="center"/>
              <w:rPr>
                <w:rFonts w:asciiTheme="majorBidi" w:hAnsiTheme="majorBidi" w:cstheme="majorBidi"/>
                <w:b/>
                <w:bCs/>
                <w:sz w:val="24"/>
                <w:szCs w:val="24"/>
                <w:rtl/>
                <w:lang w:bidi="ar-JO"/>
              </w:rPr>
            </w:pPr>
          </w:p>
        </w:tc>
      </w:tr>
      <w:tr w:rsidR="00406C25" w:rsidRPr="0028372B" w14:paraId="52AC3B81" w14:textId="77777777" w:rsidTr="00FC26AF">
        <w:tc>
          <w:tcPr>
            <w:tcW w:w="1549" w:type="dxa"/>
            <w:shd w:val="clear" w:color="auto" w:fill="auto"/>
            <w:vAlign w:val="center"/>
          </w:tcPr>
          <w:p w14:paraId="76BB75FD"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10AA6F03"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7571828E"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1EAA71D5"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0BDDAFC1" w14:textId="77777777" w:rsidR="00406C25" w:rsidRPr="0028372B" w:rsidRDefault="00406C25" w:rsidP="00BD1A3F">
            <w:pPr>
              <w:jc w:val="center"/>
              <w:rPr>
                <w:rFonts w:asciiTheme="majorBidi" w:hAnsiTheme="majorBidi" w:cstheme="majorBidi"/>
                <w:b/>
                <w:bCs/>
                <w:sz w:val="24"/>
                <w:szCs w:val="24"/>
                <w:rtl/>
                <w:lang w:bidi="ar-JO"/>
              </w:rPr>
            </w:pPr>
          </w:p>
        </w:tc>
      </w:tr>
      <w:tr w:rsidR="00406C25" w:rsidRPr="0028372B" w14:paraId="7AD6FB5E" w14:textId="77777777" w:rsidTr="00FC26AF">
        <w:tc>
          <w:tcPr>
            <w:tcW w:w="1549" w:type="dxa"/>
            <w:shd w:val="clear" w:color="auto" w:fill="auto"/>
            <w:vAlign w:val="center"/>
          </w:tcPr>
          <w:p w14:paraId="3473AD23"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54C5F96C"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49FE78AE"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426879E3"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3D18C8AA" w14:textId="77777777" w:rsidR="00406C25" w:rsidRPr="0028372B" w:rsidRDefault="00406C25" w:rsidP="00BD1A3F">
            <w:pPr>
              <w:jc w:val="center"/>
              <w:rPr>
                <w:rFonts w:asciiTheme="majorBidi" w:hAnsiTheme="majorBidi" w:cstheme="majorBidi"/>
                <w:b/>
                <w:bCs/>
                <w:sz w:val="24"/>
                <w:szCs w:val="24"/>
                <w:rtl/>
                <w:lang w:bidi="ar-JO"/>
              </w:rPr>
            </w:pPr>
          </w:p>
        </w:tc>
      </w:tr>
      <w:tr w:rsidR="00406C25" w:rsidRPr="0028372B" w14:paraId="0F1D8119" w14:textId="77777777" w:rsidTr="00FC26AF">
        <w:tc>
          <w:tcPr>
            <w:tcW w:w="1549" w:type="dxa"/>
            <w:shd w:val="clear" w:color="auto" w:fill="auto"/>
            <w:vAlign w:val="center"/>
          </w:tcPr>
          <w:p w14:paraId="24764EA5"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69B3CF67"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32289CDA"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5B162964"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7C3EC521" w14:textId="77777777" w:rsidR="00406C25" w:rsidRPr="0028372B" w:rsidRDefault="00406C25" w:rsidP="00BD1A3F">
            <w:pPr>
              <w:jc w:val="center"/>
              <w:rPr>
                <w:rFonts w:asciiTheme="majorBidi" w:hAnsiTheme="majorBidi" w:cstheme="majorBidi"/>
                <w:b/>
                <w:bCs/>
                <w:sz w:val="24"/>
                <w:szCs w:val="24"/>
                <w:rtl/>
                <w:lang w:bidi="ar-JO"/>
              </w:rPr>
            </w:pPr>
          </w:p>
        </w:tc>
      </w:tr>
    </w:tbl>
    <w:p w14:paraId="79EE442A" w14:textId="77777777" w:rsidR="00A36993" w:rsidRPr="0028372B" w:rsidRDefault="00A36993" w:rsidP="00A36993">
      <w:pPr>
        <w:pStyle w:val="ListParagraph"/>
        <w:ind w:left="-112"/>
        <w:jc w:val="center"/>
        <w:rPr>
          <w:rFonts w:asciiTheme="majorBidi" w:hAnsiTheme="majorBidi" w:cstheme="majorBidi"/>
          <w:b/>
          <w:bCs/>
          <w:rtl/>
          <w:lang w:bidi="ar-JO"/>
        </w:rPr>
      </w:pPr>
    </w:p>
    <w:p w14:paraId="44BA0647" w14:textId="77777777"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14:paraId="1C52BF24" w14:textId="77777777" w:rsidTr="009001EB">
        <w:tc>
          <w:tcPr>
            <w:tcW w:w="8407" w:type="dxa"/>
            <w:shd w:val="clear" w:color="auto" w:fill="D9D9D9" w:themeFill="background1" w:themeFillShade="D9"/>
            <w:vAlign w:val="center"/>
          </w:tcPr>
          <w:p w14:paraId="2F8FB7EC" w14:textId="77777777"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14:paraId="378FA251" w14:textId="77777777"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1307AEA4" w14:textId="77777777" w:rsidTr="009001EB">
        <w:tc>
          <w:tcPr>
            <w:tcW w:w="8407" w:type="dxa"/>
            <w:shd w:val="clear" w:color="auto" w:fill="auto"/>
            <w:vAlign w:val="center"/>
          </w:tcPr>
          <w:p w14:paraId="2D7B8705" w14:textId="77777777" w:rsidR="00406C25" w:rsidRPr="0028372B" w:rsidRDefault="00A76E56" w:rsidP="00A76E56">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Comparing texts critically</w:t>
            </w:r>
          </w:p>
        </w:tc>
        <w:tc>
          <w:tcPr>
            <w:tcW w:w="1188" w:type="dxa"/>
            <w:shd w:val="clear" w:color="auto" w:fill="auto"/>
            <w:vAlign w:val="center"/>
          </w:tcPr>
          <w:p w14:paraId="76F79478"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51986FEE" w14:textId="77777777" w:rsidTr="009001EB">
        <w:tc>
          <w:tcPr>
            <w:tcW w:w="8407" w:type="dxa"/>
            <w:shd w:val="clear" w:color="auto" w:fill="auto"/>
            <w:vAlign w:val="center"/>
          </w:tcPr>
          <w:p w14:paraId="28C3848C" w14:textId="77777777" w:rsidR="00406C25" w:rsidRPr="0028372B" w:rsidRDefault="00A76E56" w:rsidP="00A76E56">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70% of students get grade 6 or more</w:t>
            </w:r>
          </w:p>
        </w:tc>
        <w:tc>
          <w:tcPr>
            <w:tcW w:w="1188" w:type="dxa"/>
            <w:shd w:val="clear" w:color="auto" w:fill="auto"/>
            <w:vAlign w:val="center"/>
          </w:tcPr>
          <w:p w14:paraId="6FC0C6D3"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6DE98F7F" w14:textId="77777777" w:rsidTr="009001EB">
        <w:tc>
          <w:tcPr>
            <w:tcW w:w="8407" w:type="dxa"/>
            <w:shd w:val="clear" w:color="auto" w:fill="auto"/>
            <w:vAlign w:val="center"/>
          </w:tcPr>
          <w:p w14:paraId="600AF139"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1ED509E6"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7B1400A8" w14:textId="77777777" w:rsidTr="009001EB">
        <w:tc>
          <w:tcPr>
            <w:tcW w:w="8407" w:type="dxa"/>
            <w:shd w:val="clear" w:color="auto" w:fill="auto"/>
            <w:vAlign w:val="center"/>
          </w:tcPr>
          <w:p w14:paraId="3432FE43"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23512563"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221D4882" w14:textId="77777777" w:rsidTr="009001EB">
        <w:tc>
          <w:tcPr>
            <w:tcW w:w="8407" w:type="dxa"/>
            <w:shd w:val="clear" w:color="auto" w:fill="auto"/>
            <w:vAlign w:val="center"/>
          </w:tcPr>
          <w:p w14:paraId="496A27FD"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088CF19A"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03527179" w14:textId="77777777" w:rsidTr="009001EB">
        <w:tc>
          <w:tcPr>
            <w:tcW w:w="8407" w:type="dxa"/>
            <w:shd w:val="clear" w:color="auto" w:fill="auto"/>
            <w:vAlign w:val="center"/>
          </w:tcPr>
          <w:p w14:paraId="58737978"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6107CD0E" w14:textId="77777777" w:rsidR="00406C25" w:rsidRPr="0028372B" w:rsidRDefault="00406C25" w:rsidP="001B4F8A">
            <w:pPr>
              <w:jc w:val="center"/>
              <w:rPr>
                <w:rFonts w:asciiTheme="majorBidi" w:hAnsiTheme="majorBidi" w:cstheme="majorBidi"/>
                <w:b/>
                <w:bCs/>
                <w:sz w:val="24"/>
                <w:szCs w:val="24"/>
                <w:rtl/>
                <w:lang w:bidi="ar-JO"/>
              </w:rPr>
            </w:pPr>
          </w:p>
        </w:tc>
      </w:tr>
    </w:tbl>
    <w:p w14:paraId="0CD7EB34" w14:textId="77777777" w:rsidR="0089151B" w:rsidRPr="0028372B" w:rsidRDefault="0089151B" w:rsidP="0089151B">
      <w:pPr>
        <w:pStyle w:val="ListParagraph"/>
        <w:ind w:left="-112"/>
        <w:jc w:val="center"/>
        <w:rPr>
          <w:rFonts w:asciiTheme="majorBidi" w:hAnsiTheme="majorBidi" w:cstheme="majorBidi"/>
          <w:b/>
          <w:bCs/>
          <w:rtl/>
          <w:lang w:bidi="ar-JO"/>
        </w:rPr>
      </w:pPr>
    </w:p>
    <w:p w14:paraId="5266DEDE" w14:textId="77777777" w:rsidR="002E66FD" w:rsidRPr="0028372B" w:rsidRDefault="002E66FD" w:rsidP="002E66FD">
      <w:pPr>
        <w:pStyle w:val="ListParagraph"/>
        <w:ind w:left="-112"/>
        <w:jc w:val="center"/>
        <w:rPr>
          <w:rFonts w:asciiTheme="majorBidi" w:hAnsiTheme="majorBidi" w:cstheme="majorBidi"/>
          <w:b/>
          <w:bCs/>
          <w:sz w:val="28"/>
          <w:szCs w:val="28"/>
          <w:rtl/>
        </w:rPr>
      </w:pPr>
    </w:p>
    <w:p w14:paraId="4F80C53A" w14:textId="77777777"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970"/>
        <w:gridCol w:w="2970"/>
        <w:gridCol w:w="3150"/>
      </w:tblGrid>
      <w:tr w:rsidR="00314A1C" w14:paraId="5A492CBD" w14:textId="77777777" w:rsidTr="00314A1C">
        <w:trPr>
          <w:trHeight w:val="152"/>
        </w:trPr>
        <w:tc>
          <w:tcPr>
            <w:tcW w:w="1620" w:type="dxa"/>
            <w:tcBorders>
              <w:top w:val="single" w:sz="4" w:space="0" w:color="auto"/>
              <w:left w:val="single" w:sz="4" w:space="0" w:color="auto"/>
              <w:bottom w:val="single" w:sz="4" w:space="0" w:color="auto"/>
              <w:right w:val="single" w:sz="4" w:space="0" w:color="auto"/>
            </w:tcBorders>
            <w:vAlign w:val="bottom"/>
            <w:hideMark/>
          </w:tcPr>
          <w:p w14:paraId="1A1B23C8" w14:textId="77777777" w:rsidR="00314A1C" w:rsidRDefault="00314A1C">
            <w:pPr>
              <w:bidi w:val="0"/>
              <w:rPr>
                <w:rFonts w:ascii="Tahoma" w:hAnsi="Tahoma" w:cs="Tahoma"/>
                <w:sz w:val="18"/>
                <w:szCs w:val="18"/>
              </w:rPr>
            </w:pPr>
            <w:r>
              <w:rPr>
                <w:rFonts w:ascii="Tahoma" w:hAnsi="Tahoma" w:cs="Tahoma"/>
                <w:sz w:val="18"/>
                <w:szCs w:val="18"/>
              </w:rPr>
              <w:t xml:space="preserve">CATEGORY </w:t>
            </w:r>
          </w:p>
        </w:tc>
        <w:tc>
          <w:tcPr>
            <w:tcW w:w="2970" w:type="dxa"/>
            <w:tcBorders>
              <w:top w:val="single" w:sz="4" w:space="0" w:color="auto"/>
              <w:left w:val="single" w:sz="4" w:space="0" w:color="auto"/>
              <w:bottom w:val="single" w:sz="4" w:space="0" w:color="auto"/>
              <w:right w:val="single" w:sz="4" w:space="0" w:color="auto"/>
            </w:tcBorders>
            <w:vAlign w:val="bottom"/>
            <w:hideMark/>
          </w:tcPr>
          <w:p w14:paraId="1E385DBD" w14:textId="77777777" w:rsidR="00314A1C" w:rsidRDefault="00314A1C">
            <w:pPr>
              <w:bidi w:val="0"/>
              <w:rPr>
                <w:rFonts w:ascii="Tahoma" w:hAnsi="Tahoma" w:cs="Tahoma"/>
                <w:sz w:val="18"/>
                <w:szCs w:val="18"/>
              </w:rPr>
            </w:pPr>
            <w:r>
              <w:rPr>
                <w:rFonts w:ascii="Tahoma" w:hAnsi="Tahoma" w:cs="Tahoma"/>
                <w:sz w:val="18"/>
                <w:szCs w:val="18"/>
              </w:rPr>
              <w:t>Exceeds the Standard (A)</w:t>
            </w:r>
          </w:p>
        </w:tc>
        <w:tc>
          <w:tcPr>
            <w:tcW w:w="2970" w:type="dxa"/>
            <w:tcBorders>
              <w:top w:val="single" w:sz="4" w:space="0" w:color="auto"/>
              <w:left w:val="single" w:sz="4" w:space="0" w:color="auto"/>
              <w:bottom w:val="single" w:sz="4" w:space="0" w:color="auto"/>
              <w:right w:val="single" w:sz="4" w:space="0" w:color="auto"/>
            </w:tcBorders>
            <w:vAlign w:val="bottom"/>
            <w:hideMark/>
          </w:tcPr>
          <w:p w14:paraId="7370EA55" w14:textId="77777777" w:rsidR="00314A1C" w:rsidRDefault="00314A1C">
            <w:pPr>
              <w:bidi w:val="0"/>
              <w:rPr>
                <w:rFonts w:ascii="Tahoma" w:hAnsi="Tahoma" w:cs="Tahoma"/>
                <w:sz w:val="18"/>
                <w:szCs w:val="18"/>
              </w:rPr>
            </w:pPr>
            <w:r>
              <w:rPr>
                <w:rFonts w:ascii="Tahoma" w:hAnsi="Tahoma" w:cs="Tahoma"/>
                <w:sz w:val="18"/>
                <w:szCs w:val="18"/>
              </w:rPr>
              <w:t>Meets the Standard (B-C)</w:t>
            </w:r>
          </w:p>
        </w:tc>
        <w:tc>
          <w:tcPr>
            <w:tcW w:w="3150" w:type="dxa"/>
            <w:tcBorders>
              <w:top w:val="single" w:sz="4" w:space="0" w:color="auto"/>
              <w:left w:val="single" w:sz="4" w:space="0" w:color="auto"/>
              <w:bottom w:val="single" w:sz="4" w:space="0" w:color="auto"/>
              <w:right w:val="single" w:sz="4" w:space="0" w:color="auto"/>
            </w:tcBorders>
            <w:vAlign w:val="bottom"/>
            <w:hideMark/>
          </w:tcPr>
          <w:p w14:paraId="4DDAB471" w14:textId="77777777" w:rsidR="00314A1C" w:rsidRDefault="00314A1C">
            <w:pPr>
              <w:bidi w:val="0"/>
              <w:rPr>
                <w:rFonts w:ascii="Tahoma" w:hAnsi="Tahoma" w:cs="Tahoma"/>
                <w:sz w:val="18"/>
                <w:szCs w:val="18"/>
              </w:rPr>
            </w:pPr>
            <w:r>
              <w:rPr>
                <w:rFonts w:ascii="Tahoma" w:hAnsi="Tahoma" w:cs="Tahoma"/>
                <w:sz w:val="18"/>
                <w:szCs w:val="18"/>
              </w:rPr>
              <w:t>Does Not Meet the Standard (D-F)</w:t>
            </w:r>
          </w:p>
        </w:tc>
      </w:tr>
      <w:tr w:rsidR="00314A1C" w14:paraId="24F24828" w14:textId="77777777" w:rsidTr="00314A1C">
        <w:trPr>
          <w:trHeight w:val="1385"/>
        </w:trPr>
        <w:tc>
          <w:tcPr>
            <w:tcW w:w="1620" w:type="dxa"/>
            <w:tcBorders>
              <w:top w:val="single" w:sz="4" w:space="0" w:color="auto"/>
              <w:left w:val="single" w:sz="4" w:space="0" w:color="auto"/>
              <w:bottom w:val="single" w:sz="4" w:space="0" w:color="auto"/>
              <w:right w:val="single" w:sz="4" w:space="0" w:color="auto"/>
            </w:tcBorders>
          </w:tcPr>
          <w:p w14:paraId="444638C2" w14:textId="77777777" w:rsidR="00314A1C" w:rsidRDefault="00314A1C">
            <w:pPr>
              <w:bidi w:val="0"/>
              <w:rPr>
                <w:rFonts w:ascii="Tahoma" w:hAnsi="Tahoma" w:cs="Tahoma"/>
                <w:sz w:val="18"/>
                <w:szCs w:val="18"/>
              </w:rPr>
            </w:pPr>
            <w:r>
              <w:rPr>
                <w:rFonts w:ascii="Tahoma" w:hAnsi="Tahoma" w:cs="Tahoma"/>
                <w:sz w:val="18"/>
                <w:szCs w:val="18"/>
              </w:rPr>
              <w:t xml:space="preserve">Purpose &amp; Supporting Details </w:t>
            </w:r>
          </w:p>
          <w:p w14:paraId="54FC4C1B" w14:textId="77777777" w:rsidR="00314A1C" w:rsidRDefault="00314A1C">
            <w:pPr>
              <w:bidi w:val="0"/>
              <w:rPr>
                <w:rFonts w:ascii="Tahoma" w:hAnsi="Tahoma" w:cs="Tahoma"/>
                <w:sz w:val="18"/>
                <w:szCs w:val="18"/>
              </w:rPr>
            </w:pPr>
          </w:p>
          <w:p w14:paraId="6E009BA5" w14:textId="77777777" w:rsidR="00314A1C" w:rsidRDefault="00314A1C">
            <w:pPr>
              <w:bidi w:val="0"/>
              <w:rPr>
                <w:rFonts w:ascii="Tahoma" w:hAnsi="Tahoma" w:cs="Tahoma"/>
                <w:sz w:val="18"/>
                <w:szCs w:val="18"/>
              </w:rPr>
            </w:pPr>
            <w:r>
              <w:rPr>
                <w:rFonts w:ascii="Tahoma" w:hAnsi="Tahoma" w:cs="Tahoma"/>
                <w:sz w:val="18"/>
                <w:szCs w:val="18"/>
              </w:rPr>
              <w:t>_____ points</w:t>
            </w:r>
          </w:p>
        </w:tc>
        <w:tc>
          <w:tcPr>
            <w:tcW w:w="2970" w:type="dxa"/>
            <w:tcBorders>
              <w:top w:val="single" w:sz="4" w:space="0" w:color="auto"/>
              <w:left w:val="single" w:sz="4" w:space="0" w:color="auto"/>
              <w:bottom w:val="single" w:sz="4" w:space="0" w:color="auto"/>
              <w:right w:val="single" w:sz="4" w:space="0" w:color="auto"/>
            </w:tcBorders>
            <w:hideMark/>
          </w:tcPr>
          <w:p w14:paraId="2860021A" w14:textId="77777777" w:rsidR="00314A1C" w:rsidRDefault="00314A1C">
            <w:pPr>
              <w:bidi w:val="0"/>
              <w:rPr>
                <w:rFonts w:ascii="Tahoma" w:hAnsi="Tahoma" w:cs="Tahoma"/>
                <w:sz w:val="18"/>
                <w:szCs w:val="18"/>
              </w:rPr>
            </w:pPr>
            <w:r>
              <w:rPr>
                <w:rFonts w:ascii="Tahoma" w:hAnsi="Tahoma" w:cs="Tahoma"/>
                <w:sz w:val="18"/>
                <w:szCs w:val="18"/>
              </w:rPr>
              <w:t xml:space="preserve">The paper clearly compares and contrasts points that are sophisticated, offers specific examples to illustrate the comparison, and includes only the information relevant to the comparison. </w:t>
            </w:r>
          </w:p>
        </w:tc>
        <w:tc>
          <w:tcPr>
            <w:tcW w:w="2970" w:type="dxa"/>
            <w:tcBorders>
              <w:top w:val="single" w:sz="4" w:space="0" w:color="auto"/>
              <w:left w:val="single" w:sz="4" w:space="0" w:color="auto"/>
              <w:bottom w:val="single" w:sz="4" w:space="0" w:color="auto"/>
              <w:right w:val="single" w:sz="4" w:space="0" w:color="auto"/>
            </w:tcBorders>
            <w:hideMark/>
          </w:tcPr>
          <w:p w14:paraId="063D6E59" w14:textId="77777777" w:rsidR="00314A1C" w:rsidRDefault="00314A1C">
            <w:pPr>
              <w:bidi w:val="0"/>
              <w:rPr>
                <w:rFonts w:ascii="Tahoma" w:hAnsi="Tahoma" w:cs="Tahoma"/>
                <w:sz w:val="18"/>
                <w:szCs w:val="18"/>
              </w:rPr>
            </w:pPr>
            <w:r>
              <w:rPr>
                <w:rFonts w:ascii="Tahoma" w:hAnsi="Tahoma" w:cs="Tahoma"/>
                <w:sz w:val="18"/>
                <w:szCs w:val="18"/>
              </w:rPr>
              <w:t xml:space="preserve">The paper compares and contrasts points clearly, but the supporting information is general, and/or the points are basic. The paper includes only the information relevant to the comparison. </w:t>
            </w:r>
          </w:p>
        </w:tc>
        <w:tc>
          <w:tcPr>
            <w:tcW w:w="3150" w:type="dxa"/>
            <w:tcBorders>
              <w:top w:val="single" w:sz="4" w:space="0" w:color="auto"/>
              <w:left w:val="single" w:sz="4" w:space="0" w:color="auto"/>
              <w:bottom w:val="single" w:sz="4" w:space="0" w:color="auto"/>
              <w:right w:val="single" w:sz="4" w:space="0" w:color="auto"/>
            </w:tcBorders>
            <w:hideMark/>
          </w:tcPr>
          <w:p w14:paraId="7DBF0A12" w14:textId="77777777" w:rsidR="00314A1C" w:rsidRDefault="00314A1C">
            <w:pPr>
              <w:bidi w:val="0"/>
              <w:rPr>
                <w:rFonts w:ascii="Tahoma" w:hAnsi="Tahoma" w:cs="Tahoma"/>
                <w:sz w:val="18"/>
                <w:szCs w:val="18"/>
              </w:rPr>
            </w:pPr>
            <w:r>
              <w:rPr>
                <w:rFonts w:ascii="Tahoma" w:hAnsi="Tahoma" w:cs="Tahoma"/>
                <w:sz w:val="18"/>
                <w:szCs w:val="18"/>
              </w:rPr>
              <w:t xml:space="preserve">The paper mostly compares and contrasts points clearly, but the supporting information is incomplete or missing, and/or may include information that is not relevant to the comparison. </w:t>
            </w:r>
          </w:p>
        </w:tc>
      </w:tr>
      <w:tr w:rsidR="00314A1C" w14:paraId="78E5C49D" w14:textId="77777777" w:rsidTr="00314A1C">
        <w:trPr>
          <w:trHeight w:val="1155"/>
        </w:trPr>
        <w:tc>
          <w:tcPr>
            <w:tcW w:w="1620" w:type="dxa"/>
            <w:tcBorders>
              <w:top w:val="single" w:sz="4" w:space="0" w:color="auto"/>
              <w:left w:val="single" w:sz="4" w:space="0" w:color="auto"/>
              <w:bottom w:val="single" w:sz="4" w:space="0" w:color="auto"/>
              <w:right w:val="single" w:sz="4" w:space="0" w:color="auto"/>
            </w:tcBorders>
          </w:tcPr>
          <w:p w14:paraId="7DC6E47E" w14:textId="77777777" w:rsidR="00314A1C" w:rsidRDefault="00314A1C">
            <w:pPr>
              <w:bidi w:val="0"/>
              <w:rPr>
                <w:rFonts w:ascii="Tahoma" w:hAnsi="Tahoma" w:cs="Tahoma"/>
                <w:sz w:val="18"/>
                <w:szCs w:val="18"/>
              </w:rPr>
            </w:pPr>
            <w:r>
              <w:rPr>
                <w:rFonts w:ascii="Tahoma" w:hAnsi="Tahoma" w:cs="Tahoma"/>
                <w:sz w:val="18"/>
                <w:szCs w:val="18"/>
              </w:rPr>
              <w:t>Organization &amp; Structure</w:t>
            </w:r>
          </w:p>
          <w:p w14:paraId="5238BE4B" w14:textId="77777777" w:rsidR="00314A1C" w:rsidRDefault="00314A1C">
            <w:pPr>
              <w:bidi w:val="0"/>
              <w:rPr>
                <w:rFonts w:ascii="Tahoma" w:hAnsi="Tahoma" w:cs="Tahoma"/>
                <w:sz w:val="18"/>
                <w:szCs w:val="18"/>
              </w:rPr>
            </w:pPr>
          </w:p>
          <w:p w14:paraId="65E91B49" w14:textId="77777777" w:rsidR="00314A1C" w:rsidRDefault="00314A1C">
            <w:pPr>
              <w:bidi w:val="0"/>
              <w:rPr>
                <w:rFonts w:ascii="Tahoma" w:hAnsi="Tahoma" w:cs="Tahoma"/>
                <w:sz w:val="18"/>
                <w:szCs w:val="18"/>
              </w:rPr>
            </w:pPr>
            <w:r>
              <w:rPr>
                <w:rFonts w:ascii="Tahoma" w:hAnsi="Tahoma" w:cs="Tahoma"/>
                <w:sz w:val="18"/>
                <w:szCs w:val="18"/>
              </w:rPr>
              <w:t>_____ points</w:t>
            </w:r>
          </w:p>
          <w:p w14:paraId="3AC8A9C5" w14:textId="77777777" w:rsidR="00314A1C" w:rsidRDefault="00314A1C">
            <w:pPr>
              <w:bidi w:val="0"/>
              <w:rPr>
                <w:rFonts w:ascii="Tahoma" w:hAnsi="Tahoma" w:cs="Tahoma"/>
                <w:sz w:val="18"/>
                <w:szCs w:val="18"/>
              </w:rPr>
            </w:pPr>
            <w:r>
              <w:rPr>
                <w:rFonts w:ascii="Tahoma" w:hAnsi="Tahoma" w:cs="Tahoma"/>
                <w:sz w:val="18"/>
                <w:szCs w:val="18"/>
              </w:rPr>
              <w:t xml:space="preserve"> </w:t>
            </w:r>
          </w:p>
        </w:tc>
        <w:tc>
          <w:tcPr>
            <w:tcW w:w="2970" w:type="dxa"/>
            <w:tcBorders>
              <w:top w:val="single" w:sz="4" w:space="0" w:color="auto"/>
              <w:left w:val="single" w:sz="4" w:space="0" w:color="auto"/>
              <w:bottom w:val="single" w:sz="4" w:space="0" w:color="auto"/>
              <w:right w:val="single" w:sz="4" w:space="0" w:color="auto"/>
            </w:tcBorders>
            <w:hideMark/>
          </w:tcPr>
          <w:p w14:paraId="3F25B3C6" w14:textId="77777777" w:rsidR="00314A1C" w:rsidRDefault="00314A1C">
            <w:pPr>
              <w:bidi w:val="0"/>
              <w:rPr>
                <w:rFonts w:ascii="Tahoma" w:hAnsi="Tahoma" w:cs="Tahoma"/>
                <w:sz w:val="18"/>
                <w:szCs w:val="18"/>
              </w:rPr>
            </w:pPr>
            <w:r>
              <w:rPr>
                <w:rFonts w:ascii="Tahoma" w:hAnsi="Tahoma" w:cs="Tahoma"/>
                <w:sz w:val="18"/>
                <w:szCs w:val="18"/>
              </w:rPr>
              <w:t xml:space="preserve">The paper breaks the information into point-by-point or block-by-block structure. It follows a consistent order when discussing the comparison. </w:t>
            </w:r>
          </w:p>
        </w:tc>
        <w:tc>
          <w:tcPr>
            <w:tcW w:w="2970" w:type="dxa"/>
            <w:tcBorders>
              <w:top w:val="single" w:sz="4" w:space="0" w:color="auto"/>
              <w:left w:val="single" w:sz="4" w:space="0" w:color="auto"/>
              <w:bottom w:val="single" w:sz="4" w:space="0" w:color="auto"/>
              <w:right w:val="single" w:sz="4" w:space="0" w:color="auto"/>
            </w:tcBorders>
            <w:hideMark/>
          </w:tcPr>
          <w:p w14:paraId="246E782A" w14:textId="77777777" w:rsidR="00314A1C" w:rsidRDefault="00314A1C">
            <w:pPr>
              <w:bidi w:val="0"/>
              <w:rPr>
                <w:rFonts w:ascii="Tahoma" w:hAnsi="Tahoma" w:cs="Tahoma"/>
                <w:sz w:val="18"/>
                <w:szCs w:val="18"/>
              </w:rPr>
            </w:pPr>
            <w:r>
              <w:rPr>
                <w:rFonts w:ascii="Tahoma" w:hAnsi="Tahoma" w:cs="Tahoma"/>
                <w:sz w:val="18"/>
                <w:szCs w:val="18"/>
              </w:rPr>
              <w:t xml:space="preserve">The paper breaks the information into point-by-point structure or block-by-block, but may not follow a consistent order when discussing the comparison. </w:t>
            </w:r>
          </w:p>
        </w:tc>
        <w:tc>
          <w:tcPr>
            <w:tcW w:w="3150" w:type="dxa"/>
            <w:tcBorders>
              <w:top w:val="single" w:sz="4" w:space="0" w:color="auto"/>
              <w:left w:val="single" w:sz="4" w:space="0" w:color="auto"/>
              <w:bottom w:val="single" w:sz="4" w:space="0" w:color="auto"/>
              <w:right w:val="single" w:sz="4" w:space="0" w:color="auto"/>
            </w:tcBorders>
            <w:hideMark/>
          </w:tcPr>
          <w:p w14:paraId="3D04B6CE" w14:textId="77777777" w:rsidR="00314A1C" w:rsidRDefault="00314A1C">
            <w:pPr>
              <w:bidi w:val="0"/>
              <w:rPr>
                <w:rFonts w:ascii="Tahoma" w:hAnsi="Tahoma" w:cs="Tahoma"/>
                <w:sz w:val="18"/>
                <w:szCs w:val="18"/>
              </w:rPr>
            </w:pPr>
            <w:r>
              <w:rPr>
                <w:rFonts w:ascii="Tahoma" w:hAnsi="Tahoma" w:cs="Tahoma"/>
                <w:sz w:val="18"/>
                <w:szCs w:val="18"/>
              </w:rPr>
              <w:t xml:space="preserve">Organizational pattern not identifiable. Some details are not in a logical or expected order, and this distracts the reader. </w:t>
            </w:r>
          </w:p>
        </w:tc>
      </w:tr>
      <w:tr w:rsidR="00314A1C" w14:paraId="047E2A1B" w14:textId="77777777" w:rsidTr="00314A1C">
        <w:trPr>
          <w:trHeight w:val="962"/>
        </w:trPr>
        <w:tc>
          <w:tcPr>
            <w:tcW w:w="1620" w:type="dxa"/>
            <w:tcBorders>
              <w:top w:val="single" w:sz="4" w:space="0" w:color="auto"/>
              <w:left w:val="single" w:sz="4" w:space="0" w:color="auto"/>
              <w:bottom w:val="single" w:sz="4" w:space="0" w:color="auto"/>
              <w:right w:val="single" w:sz="4" w:space="0" w:color="auto"/>
            </w:tcBorders>
          </w:tcPr>
          <w:p w14:paraId="21B4BBB0" w14:textId="77777777" w:rsidR="00314A1C" w:rsidRDefault="00314A1C">
            <w:pPr>
              <w:bidi w:val="0"/>
              <w:rPr>
                <w:rFonts w:ascii="Tahoma" w:hAnsi="Tahoma" w:cs="Tahoma"/>
                <w:sz w:val="18"/>
                <w:szCs w:val="18"/>
              </w:rPr>
            </w:pPr>
            <w:r>
              <w:rPr>
                <w:rFonts w:ascii="Tahoma" w:hAnsi="Tahoma" w:cs="Tahoma"/>
                <w:sz w:val="18"/>
                <w:szCs w:val="18"/>
              </w:rPr>
              <w:t xml:space="preserve">Transitions </w:t>
            </w:r>
          </w:p>
          <w:p w14:paraId="2D912422" w14:textId="77777777" w:rsidR="00314A1C" w:rsidRDefault="00314A1C">
            <w:pPr>
              <w:bidi w:val="0"/>
              <w:rPr>
                <w:rFonts w:ascii="Tahoma" w:hAnsi="Tahoma" w:cs="Tahoma"/>
                <w:sz w:val="18"/>
                <w:szCs w:val="18"/>
              </w:rPr>
            </w:pPr>
          </w:p>
          <w:p w14:paraId="3423F3FC" w14:textId="77777777" w:rsidR="00314A1C" w:rsidRDefault="00314A1C">
            <w:pPr>
              <w:bidi w:val="0"/>
              <w:rPr>
                <w:rFonts w:ascii="Tahoma" w:hAnsi="Tahoma" w:cs="Tahoma"/>
                <w:sz w:val="18"/>
                <w:szCs w:val="18"/>
              </w:rPr>
            </w:pPr>
          </w:p>
          <w:p w14:paraId="6253D6E6" w14:textId="77777777" w:rsidR="00314A1C" w:rsidRDefault="00314A1C">
            <w:pPr>
              <w:bidi w:val="0"/>
              <w:rPr>
                <w:rFonts w:ascii="Tahoma" w:hAnsi="Tahoma" w:cs="Tahoma"/>
                <w:sz w:val="18"/>
                <w:szCs w:val="18"/>
              </w:rPr>
            </w:pPr>
            <w:r>
              <w:rPr>
                <w:rFonts w:ascii="Tahoma" w:hAnsi="Tahoma" w:cs="Tahoma"/>
                <w:sz w:val="18"/>
                <w:szCs w:val="18"/>
              </w:rPr>
              <w:t>_____ points</w:t>
            </w:r>
          </w:p>
        </w:tc>
        <w:tc>
          <w:tcPr>
            <w:tcW w:w="2970" w:type="dxa"/>
            <w:tcBorders>
              <w:top w:val="single" w:sz="4" w:space="0" w:color="auto"/>
              <w:left w:val="single" w:sz="4" w:space="0" w:color="auto"/>
              <w:bottom w:val="single" w:sz="4" w:space="0" w:color="auto"/>
              <w:right w:val="single" w:sz="4" w:space="0" w:color="auto"/>
            </w:tcBorders>
            <w:hideMark/>
          </w:tcPr>
          <w:p w14:paraId="456812EA" w14:textId="77777777" w:rsidR="00314A1C" w:rsidRDefault="00314A1C">
            <w:pPr>
              <w:bidi w:val="0"/>
              <w:rPr>
                <w:rFonts w:ascii="Tahoma" w:hAnsi="Tahoma" w:cs="Tahoma"/>
                <w:sz w:val="18"/>
                <w:szCs w:val="18"/>
              </w:rPr>
            </w:pPr>
            <w:r>
              <w:rPr>
                <w:rFonts w:ascii="Tahoma" w:hAnsi="Tahoma" w:cs="Tahoma"/>
                <w:sz w:val="18"/>
                <w:szCs w:val="18"/>
              </w:rPr>
              <w:t>The paper moves smoothly from one idea to the next and uses transition words and subtle transitions to show relationships between ideas.</w:t>
            </w:r>
          </w:p>
        </w:tc>
        <w:tc>
          <w:tcPr>
            <w:tcW w:w="2970" w:type="dxa"/>
            <w:tcBorders>
              <w:top w:val="single" w:sz="4" w:space="0" w:color="auto"/>
              <w:left w:val="single" w:sz="4" w:space="0" w:color="auto"/>
              <w:bottom w:val="single" w:sz="4" w:space="0" w:color="auto"/>
              <w:right w:val="single" w:sz="4" w:space="0" w:color="auto"/>
            </w:tcBorders>
            <w:hideMark/>
          </w:tcPr>
          <w:p w14:paraId="44AA8149" w14:textId="77777777" w:rsidR="00314A1C" w:rsidRDefault="00314A1C">
            <w:pPr>
              <w:bidi w:val="0"/>
              <w:rPr>
                <w:rFonts w:ascii="Tahoma" w:hAnsi="Tahoma" w:cs="Tahoma"/>
                <w:sz w:val="18"/>
                <w:szCs w:val="18"/>
              </w:rPr>
            </w:pPr>
            <w:r>
              <w:rPr>
                <w:rFonts w:ascii="Tahoma" w:hAnsi="Tahoma" w:cs="Tahoma"/>
                <w:sz w:val="18"/>
                <w:szCs w:val="18"/>
              </w:rPr>
              <w:t xml:space="preserve">The paper moves from one idea to the next, but may lack or misuse transition words to show relationships between ideas. </w:t>
            </w:r>
          </w:p>
        </w:tc>
        <w:tc>
          <w:tcPr>
            <w:tcW w:w="3150" w:type="dxa"/>
            <w:tcBorders>
              <w:top w:val="single" w:sz="4" w:space="0" w:color="auto"/>
              <w:left w:val="single" w:sz="4" w:space="0" w:color="auto"/>
              <w:bottom w:val="single" w:sz="4" w:space="0" w:color="auto"/>
              <w:right w:val="single" w:sz="4" w:space="0" w:color="auto"/>
            </w:tcBorders>
            <w:hideMark/>
          </w:tcPr>
          <w:p w14:paraId="5C2EA509" w14:textId="77777777" w:rsidR="00314A1C" w:rsidRDefault="00314A1C">
            <w:pPr>
              <w:bidi w:val="0"/>
              <w:rPr>
                <w:rFonts w:ascii="Tahoma" w:hAnsi="Tahoma" w:cs="Tahoma"/>
                <w:sz w:val="18"/>
                <w:szCs w:val="18"/>
              </w:rPr>
            </w:pPr>
            <w:r>
              <w:rPr>
                <w:rFonts w:ascii="Tahoma" w:hAnsi="Tahoma" w:cs="Tahoma"/>
                <w:sz w:val="18"/>
                <w:szCs w:val="18"/>
              </w:rPr>
              <w:t xml:space="preserve">Transitions may be missing; connections between ideas are fuzzy or illogical. </w:t>
            </w:r>
          </w:p>
        </w:tc>
      </w:tr>
      <w:tr w:rsidR="00314A1C" w14:paraId="0DA20424" w14:textId="77777777" w:rsidTr="00314A1C">
        <w:trPr>
          <w:trHeight w:val="728"/>
        </w:trPr>
        <w:tc>
          <w:tcPr>
            <w:tcW w:w="1620" w:type="dxa"/>
            <w:tcBorders>
              <w:top w:val="single" w:sz="4" w:space="0" w:color="auto"/>
              <w:left w:val="single" w:sz="4" w:space="0" w:color="auto"/>
              <w:bottom w:val="single" w:sz="4" w:space="0" w:color="auto"/>
              <w:right w:val="single" w:sz="4" w:space="0" w:color="auto"/>
            </w:tcBorders>
          </w:tcPr>
          <w:p w14:paraId="77220D7F" w14:textId="77777777" w:rsidR="00314A1C" w:rsidRDefault="00314A1C">
            <w:pPr>
              <w:bidi w:val="0"/>
              <w:rPr>
                <w:rFonts w:ascii="Tahoma" w:hAnsi="Tahoma" w:cs="Tahoma"/>
                <w:sz w:val="18"/>
                <w:szCs w:val="18"/>
              </w:rPr>
            </w:pPr>
            <w:r>
              <w:rPr>
                <w:rFonts w:ascii="Tahoma" w:hAnsi="Tahoma" w:cs="Tahoma"/>
                <w:sz w:val="18"/>
                <w:szCs w:val="18"/>
              </w:rPr>
              <w:t xml:space="preserve">Grammar &amp; Spelling (Conventions) </w:t>
            </w:r>
          </w:p>
          <w:p w14:paraId="706CAA1C" w14:textId="77777777" w:rsidR="00314A1C" w:rsidRDefault="00314A1C">
            <w:pPr>
              <w:bidi w:val="0"/>
              <w:rPr>
                <w:rFonts w:ascii="Tahoma" w:hAnsi="Tahoma" w:cs="Tahoma"/>
                <w:sz w:val="18"/>
                <w:szCs w:val="18"/>
              </w:rPr>
            </w:pPr>
          </w:p>
          <w:p w14:paraId="13C6E072" w14:textId="77777777" w:rsidR="00314A1C" w:rsidRDefault="00314A1C">
            <w:pPr>
              <w:bidi w:val="0"/>
              <w:rPr>
                <w:rFonts w:ascii="Tahoma" w:hAnsi="Tahoma" w:cs="Tahoma"/>
                <w:sz w:val="18"/>
                <w:szCs w:val="18"/>
              </w:rPr>
            </w:pPr>
            <w:r>
              <w:rPr>
                <w:rFonts w:ascii="Tahoma" w:hAnsi="Tahoma" w:cs="Tahoma"/>
                <w:sz w:val="18"/>
                <w:szCs w:val="18"/>
              </w:rPr>
              <w:t>_____ points</w:t>
            </w:r>
          </w:p>
          <w:p w14:paraId="4F9D3B06" w14:textId="77777777" w:rsidR="00314A1C" w:rsidRDefault="00314A1C">
            <w:pPr>
              <w:bidi w:val="0"/>
              <w:rPr>
                <w:rFonts w:ascii="Tahoma" w:hAnsi="Tahoma" w:cs="Tahoma"/>
                <w:sz w:val="18"/>
                <w:szCs w:val="18"/>
              </w:rPr>
            </w:pPr>
          </w:p>
        </w:tc>
        <w:tc>
          <w:tcPr>
            <w:tcW w:w="2970" w:type="dxa"/>
            <w:tcBorders>
              <w:top w:val="single" w:sz="4" w:space="0" w:color="auto"/>
              <w:left w:val="single" w:sz="4" w:space="0" w:color="auto"/>
              <w:bottom w:val="single" w:sz="4" w:space="0" w:color="auto"/>
              <w:right w:val="single" w:sz="4" w:space="0" w:color="auto"/>
            </w:tcBorders>
            <w:hideMark/>
          </w:tcPr>
          <w:p w14:paraId="5DEE2534" w14:textId="77777777" w:rsidR="00314A1C" w:rsidRDefault="00314A1C">
            <w:pPr>
              <w:bidi w:val="0"/>
              <w:rPr>
                <w:rFonts w:ascii="Tahoma" w:hAnsi="Tahoma" w:cs="Tahoma"/>
                <w:sz w:val="18"/>
                <w:szCs w:val="18"/>
              </w:rPr>
            </w:pPr>
            <w:r>
              <w:rPr>
                <w:rFonts w:ascii="Tahoma" w:hAnsi="Tahoma" w:cs="Tahoma"/>
                <w:sz w:val="18"/>
                <w:szCs w:val="18"/>
              </w:rPr>
              <w:lastRenderedPageBreak/>
              <w:t xml:space="preserve">Writer makes no errors in grammar or spelling that distract the reader from the content. </w:t>
            </w:r>
          </w:p>
        </w:tc>
        <w:tc>
          <w:tcPr>
            <w:tcW w:w="2970" w:type="dxa"/>
            <w:tcBorders>
              <w:top w:val="single" w:sz="4" w:space="0" w:color="auto"/>
              <w:left w:val="single" w:sz="4" w:space="0" w:color="auto"/>
              <w:bottom w:val="single" w:sz="4" w:space="0" w:color="auto"/>
              <w:right w:val="single" w:sz="4" w:space="0" w:color="auto"/>
            </w:tcBorders>
            <w:hideMark/>
          </w:tcPr>
          <w:p w14:paraId="1416156F" w14:textId="77777777" w:rsidR="00314A1C" w:rsidRDefault="00314A1C">
            <w:pPr>
              <w:bidi w:val="0"/>
              <w:rPr>
                <w:rFonts w:ascii="Tahoma" w:hAnsi="Tahoma" w:cs="Tahoma"/>
                <w:sz w:val="18"/>
                <w:szCs w:val="18"/>
              </w:rPr>
            </w:pPr>
            <w:r>
              <w:rPr>
                <w:rFonts w:ascii="Tahoma" w:hAnsi="Tahoma" w:cs="Tahoma"/>
                <w:sz w:val="18"/>
                <w:szCs w:val="18"/>
              </w:rPr>
              <w:t xml:space="preserve">Writer makes 1-2 errors in grammar or spelling that distract the reader from the content. </w:t>
            </w:r>
          </w:p>
        </w:tc>
        <w:tc>
          <w:tcPr>
            <w:tcW w:w="3150" w:type="dxa"/>
            <w:tcBorders>
              <w:top w:val="single" w:sz="4" w:space="0" w:color="auto"/>
              <w:left w:val="single" w:sz="4" w:space="0" w:color="auto"/>
              <w:bottom w:val="single" w:sz="4" w:space="0" w:color="auto"/>
              <w:right w:val="single" w:sz="4" w:space="0" w:color="auto"/>
            </w:tcBorders>
            <w:hideMark/>
          </w:tcPr>
          <w:p w14:paraId="2E40F920" w14:textId="77777777" w:rsidR="00314A1C" w:rsidRDefault="00314A1C">
            <w:pPr>
              <w:bidi w:val="0"/>
              <w:rPr>
                <w:rFonts w:ascii="Tahoma" w:hAnsi="Tahoma" w:cs="Tahoma"/>
                <w:sz w:val="18"/>
                <w:szCs w:val="18"/>
              </w:rPr>
            </w:pPr>
            <w:r>
              <w:rPr>
                <w:rFonts w:ascii="Tahoma" w:hAnsi="Tahoma" w:cs="Tahoma"/>
                <w:sz w:val="18"/>
                <w:szCs w:val="18"/>
              </w:rPr>
              <w:t xml:space="preserve">Writer makes several errors in grammar or spelling that distract the reader from the content. </w:t>
            </w:r>
          </w:p>
        </w:tc>
      </w:tr>
    </w:tbl>
    <w:p w14:paraId="1B857F72" w14:textId="77777777" w:rsidR="002E66FD" w:rsidRPr="00314A1C" w:rsidRDefault="002E66FD" w:rsidP="00DD7291">
      <w:pPr>
        <w:pStyle w:val="ListParagraph"/>
        <w:ind w:left="-112"/>
        <w:jc w:val="center"/>
        <w:rPr>
          <w:rFonts w:asciiTheme="majorBidi" w:hAnsiTheme="majorBidi" w:cstheme="majorBidi"/>
          <w:b/>
          <w:bCs/>
          <w:sz w:val="28"/>
          <w:szCs w:val="28"/>
          <w:rtl/>
        </w:rPr>
      </w:pPr>
    </w:p>
    <w:sectPr w:rsidR="002E66FD" w:rsidRPr="00314A1C" w:rsidSect="00885D88">
      <w:footerReference w:type="default" r:id="rId9"/>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5A0F" w14:textId="77777777" w:rsidR="005E5EE1" w:rsidRDefault="005E5EE1" w:rsidP="00885D88">
      <w:pPr>
        <w:spacing w:after="0" w:line="240" w:lineRule="auto"/>
      </w:pPr>
      <w:r>
        <w:separator/>
      </w:r>
    </w:p>
  </w:endnote>
  <w:endnote w:type="continuationSeparator" w:id="0">
    <w:p w14:paraId="71118452" w14:textId="77777777" w:rsidR="005E5EE1" w:rsidRDefault="005E5EE1"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14:paraId="7541B7F9"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A34B4D">
              <w:rPr>
                <w:b/>
                <w:bCs/>
                <w:noProof/>
                <w:sz w:val="24"/>
                <w:szCs w:val="24"/>
              </w:rPr>
              <w:t>2</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A34B4D">
              <w:rPr>
                <w:b/>
                <w:bCs/>
                <w:noProof/>
                <w:sz w:val="24"/>
                <w:szCs w:val="24"/>
              </w:rPr>
              <w:t>7</w:t>
            </w:r>
            <w:r w:rsidR="00DD67EA">
              <w:rPr>
                <w:b/>
                <w:bCs/>
                <w:sz w:val="24"/>
                <w:szCs w:val="24"/>
              </w:rPr>
              <w:fldChar w:fldCharType="end"/>
            </w:r>
          </w:p>
        </w:sdtContent>
      </w:sdt>
    </w:sdtContent>
  </w:sdt>
  <w:p w14:paraId="753BD506"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A4EA" w14:textId="77777777" w:rsidR="005E5EE1" w:rsidRDefault="005E5EE1" w:rsidP="00885D88">
      <w:pPr>
        <w:spacing w:after="0" w:line="240" w:lineRule="auto"/>
      </w:pPr>
      <w:r>
        <w:separator/>
      </w:r>
    </w:p>
  </w:footnote>
  <w:footnote w:type="continuationSeparator" w:id="0">
    <w:p w14:paraId="2CB7C65A" w14:textId="77777777" w:rsidR="005E5EE1" w:rsidRDefault="005E5EE1"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6pt;height:10.8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15:restartNumberingAfterBreak="0">
    <w:nsid w:val="22252604"/>
    <w:multiLevelType w:val="hybridMultilevel"/>
    <w:tmpl w:val="B85C484E"/>
    <w:lvl w:ilvl="0" w:tplc="C24EB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0"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3"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1"/>
  </w:num>
  <w:num w:numId="2">
    <w:abstractNumId w:val="6"/>
  </w:num>
  <w:num w:numId="3">
    <w:abstractNumId w:val="3"/>
  </w:num>
  <w:num w:numId="4">
    <w:abstractNumId w:val="1"/>
  </w:num>
  <w:num w:numId="5">
    <w:abstractNumId w:val="7"/>
  </w:num>
  <w:num w:numId="6">
    <w:abstractNumId w:val="0"/>
  </w:num>
  <w:num w:numId="7">
    <w:abstractNumId w:val="12"/>
  </w:num>
  <w:num w:numId="8">
    <w:abstractNumId w:val="13"/>
  </w:num>
  <w:num w:numId="9">
    <w:abstractNumId w:val="9"/>
  </w:num>
  <w:num w:numId="10">
    <w:abstractNumId w:val="5"/>
  </w:num>
  <w:num w:numId="11">
    <w:abstractNumId w:val="8"/>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43343"/>
    <w:rsid w:val="00054486"/>
    <w:rsid w:val="00057BFC"/>
    <w:rsid w:val="0006145B"/>
    <w:rsid w:val="00063DB5"/>
    <w:rsid w:val="000726BD"/>
    <w:rsid w:val="000916E1"/>
    <w:rsid w:val="000A61AB"/>
    <w:rsid w:val="000B11CB"/>
    <w:rsid w:val="000B3ECC"/>
    <w:rsid w:val="000B618D"/>
    <w:rsid w:val="000B7393"/>
    <w:rsid w:val="000E1315"/>
    <w:rsid w:val="000E6129"/>
    <w:rsid w:val="000F49EA"/>
    <w:rsid w:val="00103B7E"/>
    <w:rsid w:val="00104B63"/>
    <w:rsid w:val="00111864"/>
    <w:rsid w:val="0011746B"/>
    <w:rsid w:val="00126BA2"/>
    <w:rsid w:val="001272DC"/>
    <w:rsid w:val="00135F41"/>
    <w:rsid w:val="00146929"/>
    <w:rsid w:val="00153035"/>
    <w:rsid w:val="00164060"/>
    <w:rsid w:val="001722DF"/>
    <w:rsid w:val="00172594"/>
    <w:rsid w:val="0019584A"/>
    <w:rsid w:val="001A2492"/>
    <w:rsid w:val="001B04A8"/>
    <w:rsid w:val="001D6448"/>
    <w:rsid w:val="001E201C"/>
    <w:rsid w:val="001E387E"/>
    <w:rsid w:val="001E40A7"/>
    <w:rsid w:val="001E68E7"/>
    <w:rsid w:val="001E757D"/>
    <w:rsid w:val="001F36B5"/>
    <w:rsid w:val="001F61A7"/>
    <w:rsid w:val="00203FA0"/>
    <w:rsid w:val="0020648E"/>
    <w:rsid w:val="0020699F"/>
    <w:rsid w:val="00210AEB"/>
    <w:rsid w:val="00214534"/>
    <w:rsid w:val="00223304"/>
    <w:rsid w:val="00230898"/>
    <w:rsid w:val="002314DF"/>
    <w:rsid w:val="002334BE"/>
    <w:rsid w:val="0023745D"/>
    <w:rsid w:val="002457EE"/>
    <w:rsid w:val="00246FE8"/>
    <w:rsid w:val="0026683E"/>
    <w:rsid w:val="00270703"/>
    <w:rsid w:val="00271D9D"/>
    <w:rsid w:val="002735D4"/>
    <w:rsid w:val="0028092B"/>
    <w:rsid w:val="002816F6"/>
    <w:rsid w:val="0028372B"/>
    <w:rsid w:val="0028431A"/>
    <w:rsid w:val="00287004"/>
    <w:rsid w:val="0029591E"/>
    <w:rsid w:val="00295E76"/>
    <w:rsid w:val="00296A65"/>
    <w:rsid w:val="002A5200"/>
    <w:rsid w:val="002A7D0D"/>
    <w:rsid w:val="002B3F0D"/>
    <w:rsid w:val="002C78D3"/>
    <w:rsid w:val="002D39D8"/>
    <w:rsid w:val="002D4552"/>
    <w:rsid w:val="002D6EE2"/>
    <w:rsid w:val="002E66FD"/>
    <w:rsid w:val="002F26A4"/>
    <w:rsid w:val="0030085E"/>
    <w:rsid w:val="0030163D"/>
    <w:rsid w:val="00306E5A"/>
    <w:rsid w:val="00314A1C"/>
    <w:rsid w:val="00314AF5"/>
    <w:rsid w:val="0032237A"/>
    <w:rsid w:val="003258DD"/>
    <w:rsid w:val="00327045"/>
    <w:rsid w:val="00330055"/>
    <w:rsid w:val="00354540"/>
    <w:rsid w:val="00355FBF"/>
    <w:rsid w:val="00357AE0"/>
    <w:rsid w:val="003678E1"/>
    <w:rsid w:val="00371C22"/>
    <w:rsid w:val="00372FCA"/>
    <w:rsid w:val="003953EA"/>
    <w:rsid w:val="003A0C88"/>
    <w:rsid w:val="003A2E23"/>
    <w:rsid w:val="003A7908"/>
    <w:rsid w:val="003B0485"/>
    <w:rsid w:val="003B36AA"/>
    <w:rsid w:val="003C2636"/>
    <w:rsid w:val="003C4F3B"/>
    <w:rsid w:val="003C7C36"/>
    <w:rsid w:val="003D0616"/>
    <w:rsid w:val="003F4CFC"/>
    <w:rsid w:val="003F7DE4"/>
    <w:rsid w:val="004039C3"/>
    <w:rsid w:val="00406C25"/>
    <w:rsid w:val="0041519A"/>
    <w:rsid w:val="00420BA1"/>
    <w:rsid w:val="004320B2"/>
    <w:rsid w:val="00432A8D"/>
    <w:rsid w:val="00432CE3"/>
    <w:rsid w:val="0044016C"/>
    <w:rsid w:val="00442454"/>
    <w:rsid w:val="004429B2"/>
    <w:rsid w:val="0044735A"/>
    <w:rsid w:val="00447412"/>
    <w:rsid w:val="00447B2F"/>
    <w:rsid w:val="004670C9"/>
    <w:rsid w:val="00473AAC"/>
    <w:rsid w:val="00475A2A"/>
    <w:rsid w:val="00476888"/>
    <w:rsid w:val="004811F0"/>
    <w:rsid w:val="00481FD2"/>
    <w:rsid w:val="004A054B"/>
    <w:rsid w:val="004A09B2"/>
    <w:rsid w:val="004A142F"/>
    <w:rsid w:val="004A1721"/>
    <w:rsid w:val="004A1CC1"/>
    <w:rsid w:val="004A3A10"/>
    <w:rsid w:val="004A623B"/>
    <w:rsid w:val="004A7D0D"/>
    <w:rsid w:val="004B38DF"/>
    <w:rsid w:val="004B5B6E"/>
    <w:rsid w:val="004C483F"/>
    <w:rsid w:val="004C5AF4"/>
    <w:rsid w:val="004C6DC8"/>
    <w:rsid w:val="004D3030"/>
    <w:rsid w:val="004D3204"/>
    <w:rsid w:val="004E1B0E"/>
    <w:rsid w:val="004E4608"/>
    <w:rsid w:val="004E6CBF"/>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3F3F"/>
    <w:rsid w:val="005542F5"/>
    <w:rsid w:val="00555858"/>
    <w:rsid w:val="0056216F"/>
    <w:rsid w:val="00563884"/>
    <w:rsid w:val="005703D8"/>
    <w:rsid w:val="00571F2A"/>
    <w:rsid w:val="00581030"/>
    <w:rsid w:val="0058442D"/>
    <w:rsid w:val="00586E35"/>
    <w:rsid w:val="00591554"/>
    <w:rsid w:val="0059482A"/>
    <w:rsid w:val="005B12D9"/>
    <w:rsid w:val="005D0C39"/>
    <w:rsid w:val="005D57FB"/>
    <w:rsid w:val="005D7675"/>
    <w:rsid w:val="005E4BC0"/>
    <w:rsid w:val="005E5EE1"/>
    <w:rsid w:val="005F5271"/>
    <w:rsid w:val="00603694"/>
    <w:rsid w:val="0061796C"/>
    <w:rsid w:val="00625A93"/>
    <w:rsid w:val="00626F79"/>
    <w:rsid w:val="00627C41"/>
    <w:rsid w:val="006413A7"/>
    <w:rsid w:val="006470EF"/>
    <w:rsid w:val="006519DB"/>
    <w:rsid w:val="00653FDB"/>
    <w:rsid w:val="006574CD"/>
    <w:rsid w:val="00660152"/>
    <w:rsid w:val="006617D3"/>
    <w:rsid w:val="006731D6"/>
    <w:rsid w:val="006744C8"/>
    <w:rsid w:val="00675AD4"/>
    <w:rsid w:val="0068078B"/>
    <w:rsid w:val="00681BCA"/>
    <w:rsid w:val="00684631"/>
    <w:rsid w:val="006921B5"/>
    <w:rsid w:val="006959A4"/>
    <w:rsid w:val="00697081"/>
    <w:rsid w:val="006A012B"/>
    <w:rsid w:val="006A019F"/>
    <w:rsid w:val="006C4EB7"/>
    <w:rsid w:val="006C4F6E"/>
    <w:rsid w:val="006D01BA"/>
    <w:rsid w:val="006D04D9"/>
    <w:rsid w:val="006D08F1"/>
    <w:rsid w:val="006D1F94"/>
    <w:rsid w:val="006E287A"/>
    <w:rsid w:val="006F0D5E"/>
    <w:rsid w:val="00701AD7"/>
    <w:rsid w:val="00703D52"/>
    <w:rsid w:val="00712E0B"/>
    <w:rsid w:val="007152B2"/>
    <w:rsid w:val="00723352"/>
    <w:rsid w:val="00740584"/>
    <w:rsid w:val="00745164"/>
    <w:rsid w:val="00746668"/>
    <w:rsid w:val="0075130B"/>
    <w:rsid w:val="007535A1"/>
    <w:rsid w:val="00755D1C"/>
    <w:rsid w:val="00757BD7"/>
    <w:rsid w:val="00762C1D"/>
    <w:rsid w:val="00762CE1"/>
    <w:rsid w:val="00767472"/>
    <w:rsid w:val="00780F89"/>
    <w:rsid w:val="007A4FC1"/>
    <w:rsid w:val="007B2817"/>
    <w:rsid w:val="007C44B6"/>
    <w:rsid w:val="007E4CFC"/>
    <w:rsid w:val="007E512F"/>
    <w:rsid w:val="007E5450"/>
    <w:rsid w:val="007F0736"/>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D54A2"/>
    <w:rsid w:val="008E7C9F"/>
    <w:rsid w:val="008F0C9B"/>
    <w:rsid w:val="009001EB"/>
    <w:rsid w:val="0090109A"/>
    <w:rsid w:val="00906879"/>
    <w:rsid w:val="00921E10"/>
    <w:rsid w:val="00925260"/>
    <w:rsid w:val="00927FA2"/>
    <w:rsid w:val="0093190A"/>
    <w:rsid w:val="009358E0"/>
    <w:rsid w:val="00936EFF"/>
    <w:rsid w:val="00937450"/>
    <w:rsid w:val="009423B1"/>
    <w:rsid w:val="00942F8F"/>
    <w:rsid w:val="00963BCA"/>
    <w:rsid w:val="00964279"/>
    <w:rsid w:val="00965AC7"/>
    <w:rsid w:val="00970904"/>
    <w:rsid w:val="00986AB1"/>
    <w:rsid w:val="00992140"/>
    <w:rsid w:val="00992CBD"/>
    <w:rsid w:val="009B42B5"/>
    <w:rsid w:val="009C0268"/>
    <w:rsid w:val="009C3A96"/>
    <w:rsid w:val="009C6AC0"/>
    <w:rsid w:val="009C795E"/>
    <w:rsid w:val="009D7318"/>
    <w:rsid w:val="009E6E67"/>
    <w:rsid w:val="009F0A40"/>
    <w:rsid w:val="009F3EAC"/>
    <w:rsid w:val="009F5128"/>
    <w:rsid w:val="009F6E9D"/>
    <w:rsid w:val="00A214BC"/>
    <w:rsid w:val="00A34B4D"/>
    <w:rsid w:val="00A36993"/>
    <w:rsid w:val="00A44A9C"/>
    <w:rsid w:val="00A4668C"/>
    <w:rsid w:val="00A54DD9"/>
    <w:rsid w:val="00A60DD8"/>
    <w:rsid w:val="00A6423E"/>
    <w:rsid w:val="00A64336"/>
    <w:rsid w:val="00A656AA"/>
    <w:rsid w:val="00A70BBA"/>
    <w:rsid w:val="00A759EF"/>
    <w:rsid w:val="00A76646"/>
    <w:rsid w:val="00A76E56"/>
    <w:rsid w:val="00A76F3A"/>
    <w:rsid w:val="00A77DF2"/>
    <w:rsid w:val="00A9166D"/>
    <w:rsid w:val="00AA2BDF"/>
    <w:rsid w:val="00AB1224"/>
    <w:rsid w:val="00AC3B7F"/>
    <w:rsid w:val="00AD3624"/>
    <w:rsid w:val="00AE5C6A"/>
    <w:rsid w:val="00AF0BEE"/>
    <w:rsid w:val="00AF1333"/>
    <w:rsid w:val="00AF3025"/>
    <w:rsid w:val="00AF4339"/>
    <w:rsid w:val="00AF5615"/>
    <w:rsid w:val="00B028F9"/>
    <w:rsid w:val="00B03D64"/>
    <w:rsid w:val="00B05EA9"/>
    <w:rsid w:val="00B07437"/>
    <w:rsid w:val="00B14C53"/>
    <w:rsid w:val="00B23EB1"/>
    <w:rsid w:val="00B30F93"/>
    <w:rsid w:val="00B40D0D"/>
    <w:rsid w:val="00B413AF"/>
    <w:rsid w:val="00B560C7"/>
    <w:rsid w:val="00B5614E"/>
    <w:rsid w:val="00B7112B"/>
    <w:rsid w:val="00B73716"/>
    <w:rsid w:val="00B776AE"/>
    <w:rsid w:val="00B8488C"/>
    <w:rsid w:val="00B90F83"/>
    <w:rsid w:val="00B94349"/>
    <w:rsid w:val="00BA0766"/>
    <w:rsid w:val="00BA23F2"/>
    <w:rsid w:val="00BA3A6C"/>
    <w:rsid w:val="00BC2DC2"/>
    <w:rsid w:val="00BC4292"/>
    <w:rsid w:val="00BC4D18"/>
    <w:rsid w:val="00BD1A3F"/>
    <w:rsid w:val="00BD28BF"/>
    <w:rsid w:val="00BF22C2"/>
    <w:rsid w:val="00C0495D"/>
    <w:rsid w:val="00C100E2"/>
    <w:rsid w:val="00C1117E"/>
    <w:rsid w:val="00C14394"/>
    <w:rsid w:val="00C1492D"/>
    <w:rsid w:val="00C36D12"/>
    <w:rsid w:val="00C4270B"/>
    <w:rsid w:val="00C44027"/>
    <w:rsid w:val="00C447E9"/>
    <w:rsid w:val="00C47C19"/>
    <w:rsid w:val="00C50028"/>
    <w:rsid w:val="00C66842"/>
    <w:rsid w:val="00C7276A"/>
    <w:rsid w:val="00C85036"/>
    <w:rsid w:val="00C90229"/>
    <w:rsid w:val="00C961E1"/>
    <w:rsid w:val="00CA46AB"/>
    <w:rsid w:val="00CC2BF3"/>
    <w:rsid w:val="00CC5AD0"/>
    <w:rsid w:val="00CC5CD6"/>
    <w:rsid w:val="00CD438C"/>
    <w:rsid w:val="00CE7663"/>
    <w:rsid w:val="00D0368E"/>
    <w:rsid w:val="00D10599"/>
    <w:rsid w:val="00D2324B"/>
    <w:rsid w:val="00D464BF"/>
    <w:rsid w:val="00D55B49"/>
    <w:rsid w:val="00D66265"/>
    <w:rsid w:val="00D8117C"/>
    <w:rsid w:val="00D85867"/>
    <w:rsid w:val="00D85A84"/>
    <w:rsid w:val="00D91491"/>
    <w:rsid w:val="00D94B9A"/>
    <w:rsid w:val="00D955DA"/>
    <w:rsid w:val="00DA57D5"/>
    <w:rsid w:val="00DA6006"/>
    <w:rsid w:val="00DB0247"/>
    <w:rsid w:val="00DB2303"/>
    <w:rsid w:val="00DB26E0"/>
    <w:rsid w:val="00DB2D2A"/>
    <w:rsid w:val="00DB3B73"/>
    <w:rsid w:val="00DB4CA2"/>
    <w:rsid w:val="00DC1D07"/>
    <w:rsid w:val="00DC694B"/>
    <w:rsid w:val="00DD021C"/>
    <w:rsid w:val="00DD67EA"/>
    <w:rsid w:val="00DD7291"/>
    <w:rsid w:val="00DF02FF"/>
    <w:rsid w:val="00E05740"/>
    <w:rsid w:val="00E13D60"/>
    <w:rsid w:val="00E1642D"/>
    <w:rsid w:val="00E22322"/>
    <w:rsid w:val="00E24CCB"/>
    <w:rsid w:val="00E25045"/>
    <w:rsid w:val="00E30499"/>
    <w:rsid w:val="00E30801"/>
    <w:rsid w:val="00E35ED9"/>
    <w:rsid w:val="00E401DB"/>
    <w:rsid w:val="00E41F25"/>
    <w:rsid w:val="00E46E0E"/>
    <w:rsid w:val="00E472D7"/>
    <w:rsid w:val="00E47434"/>
    <w:rsid w:val="00E513D7"/>
    <w:rsid w:val="00E53032"/>
    <w:rsid w:val="00E54288"/>
    <w:rsid w:val="00E55346"/>
    <w:rsid w:val="00E6588B"/>
    <w:rsid w:val="00E807A1"/>
    <w:rsid w:val="00E8416C"/>
    <w:rsid w:val="00E96452"/>
    <w:rsid w:val="00EB19E8"/>
    <w:rsid w:val="00EC6DBB"/>
    <w:rsid w:val="00ED1E8F"/>
    <w:rsid w:val="00ED2497"/>
    <w:rsid w:val="00ED65C5"/>
    <w:rsid w:val="00F00C81"/>
    <w:rsid w:val="00F10540"/>
    <w:rsid w:val="00F11363"/>
    <w:rsid w:val="00F17771"/>
    <w:rsid w:val="00F3117A"/>
    <w:rsid w:val="00F31A05"/>
    <w:rsid w:val="00F4228D"/>
    <w:rsid w:val="00F47B64"/>
    <w:rsid w:val="00F53DAE"/>
    <w:rsid w:val="00F6108A"/>
    <w:rsid w:val="00F738B9"/>
    <w:rsid w:val="00F757F1"/>
    <w:rsid w:val="00F758E4"/>
    <w:rsid w:val="00F9065F"/>
    <w:rsid w:val="00F91087"/>
    <w:rsid w:val="00F91E28"/>
    <w:rsid w:val="00FB0ECB"/>
    <w:rsid w:val="00FB4EE5"/>
    <w:rsid w:val="00FC16C8"/>
    <w:rsid w:val="00FC26AF"/>
    <w:rsid w:val="00FD2449"/>
    <w:rsid w:val="00FE6A6B"/>
    <w:rsid w:val="00FF3B88"/>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25B0"/>
  <w15:docId w15:val="{E4AD1673-7E9F-461F-BC15-9B9D74A0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93602">
      <w:bodyDiv w:val="1"/>
      <w:marLeft w:val="0"/>
      <w:marRight w:val="0"/>
      <w:marTop w:val="0"/>
      <w:marBottom w:val="0"/>
      <w:divBdr>
        <w:top w:val="none" w:sz="0" w:space="0" w:color="auto"/>
        <w:left w:val="none" w:sz="0" w:space="0" w:color="auto"/>
        <w:bottom w:val="none" w:sz="0" w:space="0" w:color="auto"/>
        <w:right w:val="none" w:sz="0" w:space="0" w:color="auto"/>
      </w:divBdr>
      <w:divsChild>
        <w:div w:id="1664895508">
          <w:marLeft w:val="0"/>
          <w:marRight w:val="0"/>
          <w:marTop w:val="0"/>
          <w:marBottom w:val="0"/>
          <w:divBdr>
            <w:top w:val="none" w:sz="0" w:space="0" w:color="auto"/>
            <w:left w:val="none" w:sz="0" w:space="0" w:color="auto"/>
            <w:bottom w:val="none" w:sz="0" w:space="0" w:color="auto"/>
            <w:right w:val="none" w:sz="0" w:space="0" w:color="auto"/>
          </w:divBdr>
          <w:divsChild>
            <w:div w:id="26686924">
              <w:marLeft w:val="0"/>
              <w:marRight w:val="0"/>
              <w:marTop w:val="0"/>
              <w:marBottom w:val="0"/>
              <w:divBdr>
                <w:top w:val="none" w:sz="0" w:space="0" w:color="auto"/>
                <w:left w:val="none" w:sz="0" w:space="0" w:color="auto"/>
                <w:bottom w:val="none" w:sz="0" w:space="0" w:color="auto"/>
                <w:right w:val="none" w:sz="0" w:space="0" w:color="auto"/>
              </w:divBdr>
              <w:divsChild>
                <w:div w:id="20123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5064">
          <w:marLeft w:val="0"/>
          <w:marRight w:val="0"/>
          <w:marTop w:val="0"/>
          <w:marBottom w:val="0"/>
          <w:divBdr>
            <w:top w:val="none" w:sz="0" w:space="0" w:color="auto"/>
            <w:left w:val="none" w:sz="0" w:space="0" w:color="auto"/>
            <w:bottom w:val="none" w:sz="0" w:space="0" w:color="auto"/>
            <w:right w:val="none" w:sz="0" w:space="0" w:color="auto"/>
          </w:divBdr>
        </w:div>
        <w:div w:id="1044447267">
          <w:marLeft w:val="0"/>
          <w:marRight w:val="0"/>
          <w:marTop w:val="0"/>
          <w:marBottom w:val="0"/>
          <w:divBdr>
            <w:top w:val="none" w:sz="0" w:space="0" w:color="auto"/>
            <w:left w:val="none" w:sz="0" w:space="0" w:color="auto"/>
            <w:bottom w:val="none" w:sz="0" w:space="0" w:color="auto"/>
            <w:right w:val="none" w:sz="0" w:space="0" w:color="auto"/>
          </w:divBdr>
          <w:divsChild>
            <w:div w:id="367728339">
              <w:marLeft w:val="0"/>
              <w:marRight w:val="0"/>
              <w:marTop w:val="0"/>
              <w:marBottom w:val="0"/>
              <w:divBdr>
                <w:top w:val="none" w:sz="0" w:space="0" w:color="auto"/>
                <w:left w:val="none" w:sz="0" w:space="0" w:color="auto"/>
                <w:bottom w:val="none" w:sz="0" w:space="0" w:color="auto"/>
                <w:right w:val="none" w:sz="0" w:space="0" w:color="auto"/>
              </w:divBdr>
              <w:divsChild>
                <w:div w:id="872309651">
                  <w:marLeft w:val="0"/>
                  <w:marRight w:val="0"/>
                  <w:marTop w:val="0"/>
                  <w:marBottom w:val="0"/>
                  <w:divBdr>
                    <w:top w:val="none" w:sz="0" w:space="0" w:color="auto"/>
                    <w:left w:val="none" w:sz="0" w:space="0" w:color="auto"/>
                    <w:bottom w:val="none" w:sz="0" w:space="0" w:color="auto"/>
                    <w:right w:val="none" w:sz="0" w:space="0" w:color="auto"/>
                  </w:divBdr>
                  <w:divsChild>
                    <w:div w:id="676998459">
                      <w:marLeft w:val="-225"/>
                      <w:marRight w:val="-225"/>
                      <w:marTop w:val="0"/>
                      <w:marBottom w:val="0"/>
                      <w:divBdr>
                        <w:top w:val="none" w:sz="0" w:space="0" w:color="auto"/>
                        <w:left w:val="none" w:sz="0" w:space="0" w:color="auto"/>
                        <w:bottom w:val="none" w:sz="0" w:space="0" w:color="auto"/>
                        <w:right w:val="none" w:sz="0" w:space="0" w:color="auto"/>
                      </w:divBdr>
                      <w:divsChild>
                        <w:div w:id="1085300800">
                          <w:marLeft w:val="0"/>
                          <w:marRight w:val="0"/>
                          <w:marTop w:val="0"/>
                          <w:marBottom w:val="225"/>
                          <w:divBdr>
                            <w:top w:val="none" w:sz="0" w:space="0" w:color="auto"/>
                            <w:left w:val="none" w:sz="0" w:space="0" w:color="auto"/>
                            <w:bottom w:val="none" w:sz="0" w:space="0" w:color="auto"/>
                            <w:right w:val="none" w:sz="0" w:space="0" w:color="auto"/>
                          </w:divBdr>
                          <w:divsChild>
                            <w:div w:id="10681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12050">
          <w:marLeft w:val="0"/>
          <w:marRight w:val="0"/>
          <w:marTop w:val="0"/>
          <w:marBottom w:val="0"/>
          <w:divBdr>
            <w:top w:val="none" w:sz="0" w:space="0" w:color="auto"/>
            <w:left w:val="none" w:sz="0" w:space="0" w:color="auto"/>
            <w:bottom w:val="none" w:sz="0" w:space="0" w:color="auto"/>
            <w:right w:val="none" w:sz="0" w:space="0" w:color="auto"/>
          </w:divBdr>
        </w:div>
        <w:div w:id="1907253882">
          <w:marLeft w:val="0"/>
          <w:marRight w:val="0"/>
          <w:marTop w:val="0"/>
          <w:marBottom w:val="0"/>
          <w:divBdr>
            <w:top w:val="none" w:sz="0" w:space="0" w:color="auto"/>
            <w:left w:val="none" w:sz="0" w:space="0" w:color="auto"/>
            <w:bottom w:val="none" w:sz="0" w:space="0" w:color="auto"/>
            <w:right w:val="none" w:sz="0" w:space="0" w:color="auto"/>
          </w:divBdr>
          <w:divsChild>
            <w:div w:id="1007101047">
              <w:marLeft w:val="0"/>
              <w:marRight w:val="0"/>
              <w:marTop w:val="0"/>
              <w:marBottom w:val="0"/>
              <w:divBdr>
                <w:top w:val="none" w:sz="0" w:space="0" w:color="auto"/>
                <w:left w:val="none" w:sz="0" w:space="0" w:color="auto"/>
                <w:bottom w:val="none" w:sz="0" w:space="0" w:color="auto"/>
                <w:right w:val="none" w:sz="0" w:space="0" w:color="auto"/>
              </w:divBdr>
              <w:divsChild>
                <w:div w:id="404912355">
                  <w:marLeft w:val="0"/>
                  <w:marRight w:val="0"/>
                  <w:marTop w:val="0"/>
                  <w:marBottom w:val="0"/>
                  <w:divBdr>
                    <w:top w:val="none" w:sz="0" w:space="0" w:color="auto"/>
                    <w:left w:val="none" w:sz="0" w:space="0" w:color="auto"/>
                    <w:bottom w:val="none" w:sz="0" w:space="0" w:color="auto"/>
                    <w:right w:val="none" w:sz="0" w:space="0" w:color="auto"/>
                  </w:divBdr>
                  <w:divsChild>
                    <w:div w:id="2008052247">
                      <w:marLeft w:val="-225"/>
                      <w:marRight w:val="-225"/>
                      <w:marTop w:val="0"/>
                      <w:marBottom w:val="0"/>
                      <w:divBdr>
                        <w:top w:val="none" w:sz="0" w:space="0" w:color="auto"/>
                        <w:left w:val="none" w:sz="0" w:space="0" w:color="auto"/>
                        <w:bottom w:val="none" w:sz="0" w:space="0" w:color="auto"/>
                        <w:right w:val="none" w:sz="0" w:space="0" w:color="auto"/>
                      </w:divBdr>
                      <w:divsChild>
                        <w:div w:id="207761308">
                          <w:marLeft w:val="0"/>
                          <w:marRight w:val="0"/>
                          <w:marTop w:val="0"/>
                          <w:marBottom w:val="225"/>
                          <w:divBdr>
                            <w:top w:val="none" w:sz="0" w:space="0" w:color="auto"/>
                            <w:left w:val="none" w:sz="0" w:space="0" w:color="auto"/>
                            <w:bottom w:val="none" w:sz="0" w:space="0" w:color="auto"/>
                            <w:right w:val="none" w:sz="0" w:space="0" w:color="auto"/>
                          </w:divBdr>
                          <w:divsChild>
                            <w:div w:id="20369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49752">
          <w:marLeft w:val="0"/>
          <w:marRight w:val="0"/>
          <w:marTop w:val="0"/>
          <w:marBottom w:val="0"/>
          <w:divBdr>
            <w:top w:val="none" w:sz="0" w:space="0" w:color="auto"/>
            <w:left w:val="none" w:sz="0" w:space="0" w:color="auto"/>
            <w:bottom w:val="none" w:sz="0" w:space="0" w:color="auto"/>
            <w:right w:val="none" w:sz="0" w:space="0" w:color="auto"/>
          </w:divBdr>
        </w:div>
        <w:div w:id="1094127247">
          <w:marLeft w:val="0"/>
          <w:marRight w:val="0"/>
          <w:marTop w:val="0"/>
          <w:marBottom w:val="0"/>
          <w:divBdr>
            <w:top w:val="none" w:sz="0" w:space="0" w:color="auto"/>
            <w:left w:val="none" w:sz="0" w:space="0" w:color="auto"/>
            <w:bottom w:val="none" w:sz="0" w:space="0" w:color="auto"/>
            <w:right w:val="none" w:sz="0" w:space="0" w:color="auto"/>
          </w:divBdr>
          <w:divsChild>
            <w:div w:id="1248616777">
              <w:marLeft w:val="0"/>
              <w:marRight w:val="0"/>
              <w:marTop w:val="0"/>
              <w:marBottom w:val="0"/>
              <w:divBdr>
                <w:top w:val="none" w:sz="0" w:space="0" w:color="auto"/>
                <w:left w:val="none" w:sz="0" w:space="0" w:color="auto"/>
                <w:bottom w:val="none" w:sz="0" w:space="0" w:color="auto"/>
                <w:right w:val="none" w:sz="0" w:space="0" w:color="auto"/>
              </w:divBdr>
              <w:divsChild>
                <w:div w:id="716977985">
                  <w:marLeft w:val="0"/>
                  <w:marRight w:val="0"/>
                  <w:marTop w:val="0"/>
                  <w:marBottom w:val="0"/>
                  <w:divBdr>
                    <w:top w:val="none" w:sz="0" w:space="0" w:color="auto"/>
                    <w:left w:val="none" w:sz="0" w:space="0" w:color="auto"/>
                    <w:bottom w:val="none" w:sz="0" w:space="0" w:color="auto"/>
                    <w:right w:val="none" w:sz="0" w:space="0" w:color="auto"/>
                  </w:divBdr>
                  <w:divsChild>
                    <w:div w:id="942956382">
                      <w:marLeft w:val="-225"/>
                      <w:marRight w:val="-225"/>
                      <w:marTop w:val="0"/>
                      <w:marBottom w:val="0"/>
                      <w:divBdr>
                        <w:top w:val="none" w:sz="0" w:space="0" w:color="auto"/>
                        <w:left w:val="none" w:sz="0" w:space="0" w:color="auto"/>
                        <w:bottom w:val="none" w:sz="0" w:space="0" w:color="auto"/>
                        <w:right w:val="none" w:sz="0" w:space="0" w:color="auto"/>
                      </w:divBdr>
                      <w:divsChild>
                        <w:div w:id="511996887">
                          <w:marLeft w:val="0"/>
                          <w:marRight w:val="0"/>
                          <w:marTop w:val="0"/>
                          <w:marBottom w:val="225"/>
                          <w:divBdr>
                            <w:top w:val="none" w:sz="0" w:space="0" w:color="auto"/>
                            <w:left w:val="none" w:sz="0" w:space="0" w:color="auto"/>
                            <w:bottom w:val="none" w:sz="0" w:space="0" w:color="auto"/>
                            <w:right w:val="none" w:sz="0" w:space="0" w:color="auto"/>
                          </w:divBdr>
                          <w:divsChild>
                            <w:div w:id="3470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09980">
          <w:marLeft w:val="0"/>
          <w:marRight w:val="0"/>
          <w:marTop w:val="0"/>
          <w:marBottom w:val="0"/>
          <w:divBdr>
            <w:top w:val="none" w:sz="0" w:space="0" w:color="auto"/>
            <w:left w:val="none" w:sz="0" w:space="0" w:color="auto"/>
            <w:bottom w:val="none" w:sz="0" w:space="0" w:color="auto"/>
            <w:right w:val="none" w:sz="0" w:space="0" w:color="auto"/>
          </w:divBdr>
        </w:div>
        <w:div w:id="1048527865">
          <w:marLeft w:val="0"/>
          <w:marRight w:val="0"/>
          <w:marTop w:val="0"/>
          <w:marBottom w:val="0"/>
          <w:divBdr>
            <w:top w:val="none" w:sz="0" w:space="0" w:color="auto"/>
            <w:left w:val="none" w:sz="0" w:space="0" w:color="auto"/>
            <w:bottom w:val="none" w:sz="0" w:space="0" w:color="auto"/>
            <w:right w:val="none" w:sz="0" w:space="0" w:color="auto"/>
          </w:divBdr>
          <w:divsChild>
            <w:div w:id="846211050">
              <w:marLeft w:val="0"/>
              <w:marRight w:val="0"/>
              <w:marTop w:val="0"/>
              <w:marBottom w:val="0"/>
              <w:divBdr>
                <w:top w:val="none" w:sz="0" w:space="0" w:color="auto"/>
                <w:left w:val="none" w:sz="0" w:space="0" w:color="auto"/>
                <w:bottom w:val="none" w:sz="0" w:space="0" w:color="auto"/>
                <w:right w:val="none" w:sz="0" w:space="0" w:color="auto"/>
              </w:divBdr>
              <w:divsChild>
                <w:div w:id="1988436001">
                  <w:marLeft w:val="0"/>
                  <w:marRight w:val="0"/>
                  <w:marTop w:val="0"/>
                  <w:marBottom w:val="0"/>
                  <w:divBdr>
                    <w:top w:val="none" w:sz="0" w:space="0" w:color="auto"/>
                    <w:left w:val="none" w:sz="0" w:space="0" w:color="auto"/>
                    <w:bottom w:val="none" w:sz="0" w:space="0" w:color="auto"/>
                    <w:right w:val="none" w:sz="0" w:space="0" w:color="auto"/>
                  </w:divBdr>
                  <w:divsChild>
                    <w:div w:id="787236872">
                      <w:marLeft w:val="-225"/>
                      <w:marRight w:val="-225"/>
                      <w:marTop w:val="0"/>
                      <w:marBottom w:val="0"/>
                      <w:divBdr>
                        <w:top w:val="none" w:sz="0" w:space="0" w:color="auto"/>
                        <w:left w:val="none" w:sz="0" w:space="0" w:color="auto"/>
                        <w:bottom w:val="none" w:sz="0" w:space="0" w:color="auto"/>
                        <w:right w:val="none" w:sz="0" w:space="0" w:color="auto"/>
                      </w:divBdr>
                      <w:divsChild>
                        <w:div w:id="1748653520">
                          <w:marLeft w:val="0"/>
                          <w:marRight w:val="0"/>
                          <w:marTop w:val="0"/>
                          <w:marBottom w:val="225"/>
                          <w:divBdr>
                            <w:top w:val="none" w:sz="0" w:space="0" w:color="auto"/>
                            <w:left w:val="none" w:sz="0" w:space="0" w:color="auto"/>
                            <w:bottom w:val="none" w:sz="0" w:space="0" w:color="auto"/>
                            <w:right w:val="none" w:sz="0" w:space="0" w:color="auto"/>
                          </w:divBdr>
                          <w:divsChild>
                            <w:div w:id="6218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7040">
          <w:marLeft w:val="0"/>
          <w:marRight w:val="0"/>
          <w:marTop w:val="0"/>
          <w:marBottom w:val="0"/>
          <w:divBdr>
            <w:top w:val="none" w:sz="0" w:space="0" w:color="auto"/>
            <w:left w:val="none" w:sz="0" w:space="0" w:color="auto"/>
            <w:bottom w:val="none" w:sz="0" w:space="0" w:color="auto"/>
            <w:right w:val="none" w:sz="0" w:space="0" w:color="auto"/>
          </w:divBdr>
          <w:divsChild>
            <w:div w:id="102917047">
              <w:marLeft w:val="0"/>
              <w:marRight w:val="0"/>
              <w:marTop w:val="0"/>
              <w:marBottom w:val="0"/>
              <w:divBdr>
                <w:top w:val="none" w:sz="0" w:space="0" w:color="auto"/>
                <w:left w:val="none" w:sz="0" w:space="0" w:color="auto"/>
                <w:bottom w:val="none" w:sz="0" w:space="0" w:color="auto"/>
                <w:right w:val="none" w:sz="0" w:space="0" w:color="auto"/>
              </w:divBdr>
              <w:divsChild>
                <w:div w:id="14158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2401">
          <w:marLeft w:val="0"/>
          <w:marRight w:val="0"/>
          <w:marTop w:val="0"/>
          <w:marBottom w:val="0"/>
          <w:divBdr>
            <w:top w:val="none" w:sz="0" w:space="0" w:color="auto"/>
            <w:left w:val="none" w:sz="0" w:space="0" w:color="auto"/>
            <w:bottom w:val="none" w:sz="0" w:space="0" w:color="auto"/>
            <w:right w:val="none" w:sz="0" w:space="0" w:color="auto"/>
          </w:divBdr>
        </w:div>
        <w:div w:id="1116952097">
          <w:marLeft w:val="0"/>
          <w:marRight w:val="0"/>
          <w:marTop w:val="0"/>
          <w:marBottom w:val="0"/>
          <w:divBdr>
            <w:top w:val="none" w:sz="0" w:space="0" w:color="auto"/>
            <w:left w:val="none" w:sz="0" w:space="0" w:color="auto"/>
            <w:bottom w:val="none" w:sz="0" w:space="0" w:color="auto"/>
            <w:right w:val="none" w:sz="0" w:space="0" w:color="auto"/>
          </w:divBdr>
          <w:divsChild>
            <w:div w:id="845748551">
              <w:marLeft w:val="0"/>
              <w:marRight w:val="0"/>
              <w:marTop w:val="0"/>
              <w:marBottom w:val="0"/>
              <w:divBdr>
                <w:top w:val="none" w:sz="0" w:space="0" w:color="auto"/>
                <w:left w:val="none" w:sz="0" w:space="0" w:color="auto"/>
                <w:bottom w:val="none" w:sz="0" w:space="0" w:color="auto"/>
                <w:right w:val="none" w:sz="0" w:space="0" w:color="auto"/>
              </w:divBdr>
              <w:divsChild>
                <w:div w:id="150214298">
                  <w:marLeft w:val="0"/>
                  <w:marRight w:val="0"/>
                  <w:marTop w:val="0"/>
                  <w:marBottom w:val="0"/>
                  <w:divBdr>
                    <w:top w:val="none" w:sz="0" w:space="0" w:color="auto"/>
                    <w:left w:val="none" w:sz="0" w:space="0" w:color="auto"/>
                    <w:bottom w:val="none" w:sz="0" w:space="0" w:color="auto"/>
                    <w:right w:val="none" w:sz="0" w:space="0" w:color="auto"/>
                  </w:divBdr>
                  <w:divsChild>
                    <w:div w:id="850535854">
                      <w:marLeft w:val="-225"/>
                      <w:marRight w:val="-225"/>
                      <w:marTop w:val="0"/>
                      <w:marBottom w:val="0"/>
                      <w:divBdr>
                        <w:top w:val="none" w:sz="0" w:space="0" w:color="auto"/>
                        <w:left w:val="none" w:sz="0" w:space="0" w:color="auto"/>
                        <w:bottom w:val="none" w:sz="0" w:space="0" w:color="auto"/>
                        <w:right w:val="none" w:sz="0" w:space="0" w:color="auto"/>
                      </w:divBdr>
                      <w:divsChild>
                        <w:div w:id="347801381">
                          <w:marLeft w:val="0"/>
                          <w:marRight w:val="0"/>
                          <w:marTop w:val="0"/>
                          <w:marBottom w:val="225"/>
                          <w:divBdr>
                            <w:top w:val="none" w:sz="0" w:space="0" w:color="auto"/>
                            <w:left w:val="none" w:sz="0" w:space="0" w:color="auto"/>
                            <w:bottom w:val="none" w:sz="0" w:space="0" w:color="auto"/>
                            <w:right w:val="none" w:sz="0" w:space="0" w:color="auto"/>
                          </w:divBdr>
                          <w:divsChild>
                            <w:div w:id="19103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02431">
          <w:marLeft w:val="0"/>
          <w:marRight w:val="0"/>
          <w:marTop w:val="0"/>
          <w:marBottom w:val="0"/>
          <w:divBdr>
            <w:top w:val="none" w:sz="0" w:space="0" w:color="auto"/>
            <w:left w:val="none" w:sz="0" w:space="0" w:color="auto"/>
            <w:bottom w:val="none" w:sz="0" w:space="0" w:color="auto"/>
            <w:right w:val="none" w:sz="0" w:space="0" w:color="auto"/>
          </w:divBdr>
        </w:div>
        <w:div w:id="1392190926">
          <w:marLeft w:val="0"/>
          <w:marRight w:val="0"/>
          <w:marTop w:val="0"/>
          <w:marBottom w:val="0"/>
          <w:divBdr>
            <w:top w:val="none" w:sz="0" w:space="0" w:color="auto"/>
            <w:left w:val="none" w:sz="0" w:space="0" w:color="auto"/>
            <w:bottom w:val="none" w:sz="0" w:space="0" w:color="auto"/>
            <w:right w:val="none" w:sz="0" w:space="0" w:color="auto"/>
          </w:divBdr>
          <w:divsChild>
            <w:div w:id="2033414518">
              <w:marLeft w:val="0"/>
              <w:marRight w:val="0"/>
              <w:marTop w:val="0"/>
              <w:marBottom w:val="0"/>
              <w:divBdr>
                <w:top w:val="none" w:sz="0" w:space="0" w:color="auto"/>
                <w:left w:val="none" w:sz="0" w:space="0" w:color="auto"/>
                <w:bottom w:val="none" w:sz="0" w:space="0" w:color="auto"/>
                <w:right w:val="none" w:sz="0" w:space="0" w:color="auto"/>
              </w:divBdr>
              <w:divsChild>
                <w:div w:id="142044885">
                  <w:marLeft w:val="0"/>
                  <w:marRight w:val="0"/>
                  <w:marTop w:val="0"/>
                  <w:marBottom w:val="0"/>
                  <w:divBdr>
                    <w:top w:val="none" w:sz="0" w:space="0" w:color="auto"/>
                    <w:left w:val="none" w:sz="0" w:space="0" w:color="auto"/>
                    <w:bottom w:val="none" w:sz="0" w:space="0" w:color="auto"/>
                    <w:right w:val="none" w:sz="0" w:space="0" w:color="auto"/>
                  </w:divBdr>
                  <w:divsChild>
                    <w:div w:id="831994787">
                      <w:marLeft w:val="-225"/>
                      <w:marRight w:val="-225"/>
                      <w:marTop w:val="0"/>
                      <w:marBottom w:val="0"/>
                      <w:divBdr>
                        <w:top w:val="none" w:sz="0" w:space="0" w:color="auto"/>
                        <w:left w:val="none" w:sz="0" w:space="0" w:color="auto"/>
                        <w:bottom w:val="none" w:sz="0" w:space="0" w:color="auto"/>
                        <w:right w:val="none" w:sz="0" w:space="0" w:color="auto"/>
                      </w:divBdr>
                      <w:divsChild>
                        <w:div w:id="295648158">
                          <w:marLeft w:val="0"/>
                          <w:marRight w:val="0"/>
                          <w:marTop w:val="0"/>
                          <w:marBottom w:val="225"/>
                          <w:divBdr>
                            <w:top w:val="none" w:sz="0" w:space="0" w:color="auto"/>
                            <w:left w:val="none" w:sz="0" w:space="0" w:color="auto"/>
                            <w:bottom w:val="none" w:sz="0" w:space="0" w:color="auto"/>
                            <w:right w:val="none" w:sz="0" w:space="0" w:color="auto"/>
                          </w:divBdr>
                          <w:divsChild>
                            <w:div w:id="2971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2434">
          <w:marLeft w:val="0"/>
          <w:marRight w:val="0"/>
          <w:marTop w:val="0"/>
          <w:marBottom w:val="0"/>
          <w:divBdr>
            <w:top w:val="none" w:sz="0" w:space="0" w:color="auto"/>
            <w:left w:val="none" w:sz="0" w:space="0" w:color="auto"/>
            <w:bottom w:val="none" w:sz="0" w:space="0" w:color="auto"/>
            <w:right w:val="none" w:sz="0" w:space="0" w:color="auto"/>
          </w:divBdr>
        </w:div>
        <w:div w:id="2133935813">
          <w:marLeft w:val="0"/>
          <w:marRight w:val="0"/>
          <w:marTop w:val="0"/>
          <w:marBottom w:val="0"/>
          <w:divBdr>
            <w:top w:val="none" w:sz="0" w:space="0" w:color="auto"/>
            <w:left w:val="none" w:sz="0" w:space="0" w:color="auto"/>
            <w:bottom w:val="none" w:sz="0" w:space="0" w:color="auto"/>
            <w:right w:val="none" w:sz="0" w:space="0" w:color="auto"/>
          </w:divBdr>
          <w:divsChild>
            <w:div w:id="550459648">
              <w:marLeft w:val="0"/>
              <w:marRight w:val="0"/>
              <w:marTop w:val="0"/>
              <w:marBottom w:val="0"/>
              <w:divBdr>
                <w:top w:val="none" w:sz="0" w:space="0" w:color="auto"/>
                <w:left w:val="none" w:sz="0" w:space="0" w:color="auto"/>
                <w:bottom w:val="none" w:sz="0" w:space="0" w:color="auto"/>
                <w:right w:val="none" w:sz="0" w:space="0" w:color="auto"/>
              </w:divBdr>
              <w:divsChild>
                <w:div w:id="381487472">
                  <w:marLeft w:val="0"/>
                  <w:marRight w:val="0"/>
                  <w:marTop w:val="0"/>
                  <w:marBottom w:val="0"/>
                  <w:divBdr>
                    <w:top w:val="none" w:sz="0" w:space="0" w:color="auto"/>
                    <w:left w:val="none" w:sz="0" w:space="0" w:color="auto"/>
                    <w:bottom w:val="none" w:sz="0" w:space="0" w:color="auto"/>
                    <w:right w:val="none" w:sz="0" w:space="0" w:color="auto"/>
                  </w:divBdr>
                  <w:divsChild>
                    <w:div w:id="978263997">
                      <w:marLeft w:val="-225"/>
                      <w:marRight w:val="-225"/>
                      <w:marTop w:val="0"/>
                      <w:marBottom w:val="0"/>
                      <w:divBdr>
                        <w:top w:val="none" w:sz="0" w:space="0" w:color="auto"/>
                        <w:left w:val="none" w:sz="0" w:space="0" w:color="auto"/>
                        <w:bottom w:val="none" w:sz="0" w:space="0" w:color="auto"/>
                        <w:right w:val="none" w:sz="0" w:space="0" w:color="auto"/>
                      </w:divBdr>
                      <w:divsChild>
                        <w:div w:id="2044553999">
                          <w:marLeft w:val="0"/>
                          <w:marRight w:val="0"/>
                          <w:marTop w:val="0"/>
                          <w:marBottom w:val="225"/>
                          <w:divBdr>
                            <w:top w:val="none" w:sz="0" w:space="0" w:color="auto"/>
                            <w:left w:val="none" w:sz="0" w:space="0" w:color="auto"/>
                            <w:bottom w:val="none" w:sz="0" w:space="0" w:color="auto"/>
                            <w:right w:val="none" w:sz="0" w:space="0" w:color="auto"/>
                          </w:divBdr>
                          <w:divsChild>
                            <w:div w:id="7343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5508">
          <w:marLeft w:val="0"/>
          <w:marRight w:val="0"/>
          <w:marTop w:val="0"/>
          <w:marBottom w:val="0"/>
          <w:divBdr>
            <w:top w:val="none" w:sz="0" w:space="0" w:color="auto"/>
            <w:left w:val="none" w:sz="0" w:space="0" w:color="auto"/>
            <w:bottom w:val="none" w:sz="0" w:space="0" w:color="auto"/>
            <w:right w:val="none" w:sz="0" w:space="0" w:color="auto"/>
          </w:divBdr>
        </w:div>
        <w:div w:id="442501463">
          <w:marLeft w:val="0"/>
          <w:marRight w:val="0"/>
          <w:marTop w:val="0"/>
          <w:marBottom w:val="0"/>
          <w:divBdr>
            <w:top w:val="none" w:sz="0" w:space="0" w:color="auto"/>
            <w:left w:val="none" w:sz="0" w:space="0" w:color="auto"/>
            <w:bottom w:val="none" w:sz="0" w:space="0" w:color="auto"/>
            <w:right w:val="none" w:sz="0" w:space="0" w:color="auto"/>
          </w:divBdr>
          <w:divsChild>
            <w:div w:id="1721858878">
              <w:marLeft w:val="0"/>
              <w:marRight w:val="0"/>
              <w:marTop w:val="0"/>
              <w:marBottom w:val="0"/>
              <w:divBdr>
                <w:top w:val="none" w:sz="0" w:space="0" w:color="auto"/>
                <w:left w:val="none" w:sz="0" w:space="0" w:color="auto"/>
                <w:bottom w:val="none" w:sz="0" w:space="0" w:color="auto"/>
                <w:right w:val="none" w:sz="0" w:space="0" w:color="auto"/>
              </w:divBdr>
              <w:divsChild>
                <w:div w:id="549147773">
                  <w:marLeft w:val="0"/>
                  <w:marRight w:val="0"/>
                  <w:marTop w:val="0"/>
                  <w:marBottom w:val="0"/>
                  <w:divBdr>
                    <w:top w:val="none" w:sz="0" w:space="0" w:color="auto"/>
                    <w:left w:val="none" w:sz="0" w:space="0" w:color="auto"/>
                    <w:bottom w:val="none" w:sz="0" w:space="0" w:color="auto"/>
                    <w:right w:val="none" w:sz="0" w:space="0" w:color="auto"/>
                  </w:divBdr>
                  <w:divsChild>
                    <w:div w:id="1696735478">
                      <w:marLeft w:val="-225"/>
                      <w:marRight w:val="-225"/>
                      <w:marTop w:val="0"/>
                      <w:marBottom w:val="0"/>
                      <w:divBdr>
                        <w:top w:val="none" w:sz="0" w:space="0" w:color="auto"/>
                        <w:left w:val="none" w:sz="0" w:space="0" w:color="auto"/>
                        <w:bottom w:val="none" w:sz="0" w:space="0" w:color="auto"/>
                        <w:right w:val="none" w:sz="0" w:space="0" w:color="auto"/>
                      </w:divBdr>
                      <w:divsChild>
                        <w:div w:id="1282229839">
                          <w:marLeft w:val="0"/>
                          <w:marRight w:val="0"/>
                          <w:marTop w:val="0"/>
                          <w:marBottom w:val="225"/>
                          <w:divBdr>
                            <w:top w:val="none" w:sz="0" w:space="0" w:color="auto"/>
                            <w:left w:val="none" w:sz="0" w:space="0" w:color="auto"/>
                            <w:bottom w:val="none" w:sz="0" w:space="0" w:color="auto"/>
                            <w:right w:val="none" w:sz="0" w:space="0" w:color="auto"/>
                          </w:divBdr>
                          <w:divsChild>
                            <w:div w:id="8717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539302">
          <w:marLeft w:val="0"/>
          <w:marRight w:val="0"/>
          <w:marTop w:val="0"/>
          <w:marBottom w:val="0"/>
          <w:divBdr>
            <w:top w:val="none" w:sz="0" w:space="0" w:color="auto"/>
            <w:left w:val="none" w:sz="0" w:space="0" w:color="auto"/>
            <w:bottom w:val="none" w:sz="0" w:space="0" w:color="auto"/>
            <w:right w:val="none" w:sz="0" w:space="0" w:color="auto"/>
          </w:divBdr>
          <w:divsChild>
            <w:div w:id="1258904400">
              <w:marLeft w:val="0"/>
              <w:marRight w:val="0"/>
              <w:marTop w:val="0"/>
              <w:marBottom w:val="0"/>
              <w:divBdr>
                <w:top w:val="none" w:sz="0" w:space="0" w:color="auto"/>
                <w:left w:val="none" w:sz="0" w:space="0" w:color="auto"/>
                <w:bottom w:val="none" w:sz="0" w:space="0" w:color="auto"/>
                <w:right w:val="none" w:sz="0" w:space="0" w:color="auto"/>
              </w:divBdr>
              <w:divsChild>
                <w:div w:id="13650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8795">
          <w:marLeft w:val="0"/>
          <w:marRight w:val="0"/>
          <w:marTop w:val="0"/>
          <w:marBottom w:val="0"/>
          <w:divBdr>
            <w:top w:val="none" w:sz="0" w:space="0" w:color="auto"/>
            <w:left w:val="none" w:sz="0" w:space="0" w:color="auto"/>
            <w:bottom w:val="none" w:sz="0" w:space="0" w:color="auto"/>
            <w:right w:val="none" w:sz="0" w:space="0" w:color="auto"/>
          </w:divBdr>
        </w:div>
        <w:div w:id="843472582">
          <w:marLeft w:val="0"/>
          <w:marRight w:val="0"/>
          <w:marTop w:val="0"/>
          <w:marBottom w:val="0"/>
          <w:divBdr>
            <w:top w:val="none" w:sz="0" w:space="0" w:color="auto"/>
            <w:left w:val="none" w:sz="0" w:space="0" w:color="auto"/>
            <w:bottom w:val="none" w:sz="0" w:space="0" w:color="auto"/>
            <w:right w:val="none" w:sz="0" w:space="0" w:color="auto"/>
          </w:divBdr>
          <w:divsChild>
            <w:div w:id="1304385170">
              <w:marLeft w:val="0"/>
              <w:marRight w:val="0"/>
              <w:marTop w:val="0"/>
              <w:marBottom w:val="0"/>
              <w:divBdr>
                <w:top w:val="none" w:sz="0" w:space="0" w:color="auto"/>
                <w:left w:val="none" w:sz="0" w:space="0" w:color="auto"/>
                <w:bottom w:val="none" w:sz="0" w:space="0" w:color="auto"/>
                <w:right w:val="none" w:sz="0" w:space="0" w:color="auto"/>
              </w:divBdr>
              <w:divsChild>
                <w:div w:id="1636721162">
                  <w:marLeft w:val="0"/>
                  <w:marRight w:val="0"/>
                  <w:marTop w:val="0"/>
                  <w:marBottom w:val="0"/>
                  <w:divBdr>
                    <w:top w:val="none" w:sz="0" w:space="0" w:color="auto"/>
                    <w:left w:val="none" w:sz="0" w:space="0" w:color="auto"/>
                    <w:bottom w:val="none" w:sz="0" w:space="0" w:color="auto"/>
                    <w:right w:val="none" w:sz="0" w:space="0" w:color="auto"/>
                  </w:divBdr>
                  <w:divsChild>
                    <w:div w:id="981276386">
                      <w:marLeft w:val="-225"/>
                      <w:marRight w:val="-225"/>
                      <w:marTop w:val="0"/>
                      <w:marBottom w:val="0"/>
                      <w:divBdr>
                        <w:top w:val="none" w:sz="0" w:space="0" w:color="auto"/>
                        <w:left w:val="none" w:sz="0" w:space="0" w:color="auto"/>
                        <w:bottom w:val="none" w:sz="0" w:space="0" w:color="auto"/>
                        <w:right w:val="none" w:sz="0" w:space="0" w:color="auto"/>
                      </w:divBdr>
                      <w:divsChild>
                        <w:div w:id="1188103140">
                          <w:marLeft w:val="0"/>
                          <w:marRight w:val="0"/>
                          <w:marTop w:val="0"/>
                          <w:marBottom w:val="225"/>
                          <w:divBdr>
                            <w:top w:val="none" w:sz="0" w:space="0" w:color="auto"/>
                            <w:left w:val="none" w:sz="0" w:space="0" w:color="auto"/>
                            <w:bottom w:val="none" w:sz="0" w:space="0" w:color="auto"/>
                            <w:right w:val="none" w:sz="0" w:space="0" w:color="auto"/>
                          </w:divBdr>
                          <w:divsChild>
                            <w:div w:id="9970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0855">
          <w:marLeft w:val="0"/>
          <w:marRight w:val="0"/>
          <w:marTop w:val="0"/>
          <w:marBottom w:val="0"/>
          <w:divBdr>
            <w:top w:val="none" w:sz="0" w:space="0" w:color="auto"/>
            <w:left w:val="none" w:sz="0" w:space="0" w:color="auto"/>
            <w:bottom w:val="none" w:sz="0" w:space="0" w:color="auto"/>
            <w:right w:val="none" w:sz="0" w:space="0" w:color="auto"/>
          </w:divBdr>
        </w:div>
        <w:div w:id="883784718">
          <w:marLeft w:val="0"/>
          <w:marRight w:val="0"/>
          <w:marTop w:val="0"/>
          <w:marBottom w:val="0"/>
          <w:divBdr>
            <w:top w:val="none" w:sz="0" w:space="0" w:color="auto"/>
            <w:left w:val="none" w:sz="0" w:space="0" w:color="auto"/>
            <w:bottom w:val="none" w:sz="0" w:space="0" w:color="auto"/>
            <w:right w:val="none" w:sz="0" w:space="0" w:color="auto"/>
          </w:divBdr>
          <w:divsChild>
            <w:div w:id="1076516077">
              <w:marLeft w:val="0"/>
              <w:marRight w:val="0"/>
              <w:marTop w:val="0"/>
              <w:marBottom w:val="0"/>
              <w:divBdr>
                <w:top w:val="none" w:sz="0" w:space="0" w:color="auto"/>
                <w:left w:val="none" w:sz="0" w:space="0" w:color="auto"/>
                <w:bottom w:val="none" w:sz="0" w:space="0" w:color="auto"/>
                <w:right w:val="none" w:sz="0" w:space="0" w:color="auto"/>
              </w:divBdr>
              <w:divsChild>
                <w:div w:id="743987141">
                  <w:marLeft w:val="0"/>
                  <w:marRight w:val="0"/>
                  <w:marTop w:val="0"/>
                  <w:marBottom w:val="0"/>
                  <w:divBdr>
                    <w:top w:val="none" w:sz="0" w:space="0" w:color="auto"/>
                    <w:left w:val="none" w:sz="0" w:space="0" w:color="auto"/>
                    <w:bottom w:val="none" w:sz="0" w:space="0" w:color="auto"/>
                    <w:right w:val="none" w:sz="0" w:space="0" w:color="auto"/>
                  </w:divBdr>
                  <w:divsChild>
                    <w:div w:id="1899898340">
                      <w:marLeft w:val="-225"/>
                      <w:marRight w:val="-225"/>
                      <w:marTop w:val="0"/>
                      <w:marBottom w:val="0"/>
                      <w:divBdr>
                        <w:top w:val="none" w:sz="0" w:space="0" w:color="auto"/>
                        <w:left w:val="none" w:sz="0" w:space="0" w:color="auto"/>
                        <w:bottom w:val="none" w:sz="0" w:space="0" w:color="auto"/>
                        <w:right w:val="none" w:sz="0" w:space="0" w:color="auto"/>
                      </w:divBdr>
                      <w:divsChild>
                        <w:div w:id="985596761">
                          <w:marLeft w:val="0"/>
                          <w:marRight w:val="0"/>
                          <w:marTop w:val="0"/>
                          <w:marBottom w:val="225"/>
                          <w:divBdr>
                            <w:top w:val="none" w:sz="0" w:space="0" w:color="auto"/>
                            <w:left w:val="none" w:sz="0" w:space="0" w:color="auto"/>
                            <w:bottom w:val="none" w:sz="0" w:space="0" w:color="auto"/>
                            <w:right w:val="none" w:sz="0" w:space="0" w:color="auto"/>
                          </w:divBdr>
                          <w:divsChild>
                            <w:div w:id="1927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43506">
          <w:marLeft w:val="0"/>
          <w:marRight w:val="0"/>
          <w:marTop w:val="0"/>
          <w:marBottom w:val="0"/>
          <w:divBdr>
            <w:top w:val="none" w:sz="0" w:space="0" w:color="auto"/>
            <w:left w:val="none" w:sz="0" w:space="0" w:color="auto"/>
            <w:bottom w:val="none" w:sz="0" w:space="0" w:color="auto"/>
            <w:right w:val="none" w:sz="0" w:space="0" w:color="auto"/>
          </w:divBdr>
        </w:div>
        <w:div w:id="406457385">
          <w:marLeft w:val="0"/>
          <w:marRight w:val="0"/>
          <w:marTop w:val="0"/>
          <w:marBottom w:val="0"/>
          <w:divBdr>
            <w:top w:val="none" w:sz="0" w:space="0" w:color="auto"/>
            <w:left w:val="none" w:sz="0" w:space="0" w:color="auto"/>
            <w:bottom w:val="none" w:sz="0" w:space="0" w:color="auto"/>
            <w:right w:val="none" w:sz="0" w:space="0" w:color="auto"/>
          </w:divBdr>
          <w:divsChild>
            <w:div w:id="244148282">
              <w:marLeft w:val="0"/>
              <w:marRight w:val="0"/>
              <w:marTop w:val="0"/>
              <w:marBottom w:val="0"/>
              <w:divBdr>
                <w:top w:val="none" w:sz="0" w:space="0" w:color="auto"/>
                <w:left w:val="none" w:sz="0" w:space="0" w:color="auto"/>
                <w:bottom w:val="none" w:sz="0" w:space="0" w:color="auto"/>
                <w:right w:val="none" w:sz="0" w:space="0" w:color="auto"/>
              </w:divBdr>
              <w:divsChild>
                <w:div w:id="2064406738">
                  <w:marLeft w:val="0"/>
                  <w:marRight w:val="0"/>
                  <w:marTop w:val="0"/>
                  <w:marBottom w:val="0"/>
                  <w:divBdr>
                    <w:top w:val="none" w:sz="0" w:space="0" w:color="auto"/>
                    <w:left w:val="none" w:sz="0" w:space="0" w:color="auto"/>
                    <w:bottom w:val="none" w:sz="0" w:space="0" w:color="auto"/>
                    <w:right w:val="none" w:sz="0" w:space="0" w:color="auto"/>
                  </w:divBdr>
                  <w:divsChild>
                    <w:div w:id="58525726">
                      <w:marLeft w:val="-225"/>
                      <w:marRight w:val="-225"/>
                      <w:marTop w:val="0"/>
                      <w:marBottom w:val="0"/>
                      <w:divBdr>
                        <w:top w:val="none" w:sz="0" w:space="0" w:color="auto"/>
                        <w:left w:val="none" w:sz="0" w:space="0" w:color="auto"/>
                        <w:bottom w:val="none" w:sz="0" w:space="0" w:color="auto"/>
                        <w:right w:val="none" w:sz="0" w:space="0" w:color="auto"/>
                      </w:divBdr>
                      <w:divsChild>
                        <w:div w:id="1327129247">
                          <w:marLeft w:val="0"/>
                          <w:marRight w:val="0"/>
                          <w:marTop w:val="0"/>
                          <w:marBottom w:val="225"/>
                          <w:divBdr>
                            <w:top w:val="none" w:sz="0" w:space="0" w:color="auto"/>
                            <w:left w:val="none" w:sz="0" w:space="0" w:color="auto"/>
                            <w:bottom w:val="none" w:sz="0" w:space="0" w:color="auto"/>
                            <w:right w:val="none" w:sz="0" w:space="0" w:color="auto"/>
                          </w:divBdr>
                          <w:divsChild>
                            <w:div w:id="5263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832388">
          <w:marLeft w:val="0"/>
          <w:marRight w:val="0"/>
          <w:marTop w:val="0"/>
          <w:marBottom w:val="0"/>
          <w:divBdr>
            <w:top w:val="none" w:sz="0" w:space="0" w:color="auto"/>
            <w:left w:val="none" w:sz="0" w:space="0" w:color="auto"/>
            <w:bottom w:val="none" w:sz="0" w:space="0" w:color="auto"/>
            <w:right w:val="none" w:sz="0" w:space="0" w:color="auto"/>
          </w:divBdr>
        </w:div>
        <w:div w:id="1934626186">
          <w:marLeft w:val="0"/>
          <w:marRight w:val="0"/>
          <w:marTop w:val="0"/>
          <w:marBottom w:val="0"/>
          <w:divBdr>
            <w:top w:val="none" w:sz="0" w:space="0" w:color="auto"/>
            <w:left w:val="none" w:sz="0" w:space="0" w:color="auto"/>
            <w:bottom w:val="none" w:sz="0" w:space="0" w:color="auto"/>
            <w:right w:val="none" w:sz="0" w:space="0" w:color="auto"/>
          </w:divBdr>
          <w:divsChild>
            <w:div w:id="571545137">
              <w:marLeft w:val="0"/>
              <w:marRight w:val="0"/>
              <w:marTop w:val="0"/>
              <w:marBottom w:val="0"/>
              <w:divBdr>
                <w:top w:val="none" w:sz="0" w:space="0" w:color="auto"/>
                <w:left w:val="none" w:sz="0" w:space="0" w:color="auto"/>
                <w:bottom w:val="none" w:sz="0" w:space="0" w:color="auto"/>
                <w:right w:val="none" w:sz="0" w:space="0" w:color="auto"/>
              </w:divBdr>
              <w:divsChild>
                <w:div w:id="223218516">
                  <w:marLeft w:val="0"/>
                  <w:marRight w:val="0"/>
                  <w:marTop w:val="0"/>
                  <w:marBottom w:val="0"/>
                  <w:divBdr>
                    <w:top w:val="none" w:sz="0" w:space="0" w:color="auto"/>
                    <w:left w:val="none" w:sz="0" w:space="0" w:color="auto"/>
                    <w:bottom w:val="none" w:sz="0" w:space="0" w:color="auto"/>
                    <w:right w:val="none" w:sz="0" w:space="0" w:color="auto"/>
                  </w:divBdr>
                  <w:divsChild>
                    <w:div w:id="1782339530">
                      <w:marLeft w:val="-225"/>
                      <w:marRight w:val="-225"/>
                      <w:marTop w:val="0"/>
                      <w:marBottom w:val="0"/>
                      <w:divBdr>
                        <w:top w:val="none" w:sz="0" w:space="0" w:color="auto"/>
                        <w:left w:val="none" w:sz="0" w:space="0" w:color="auto"/>
                        <w:bottom w:val="none" w:sz="0" w:space="0" w:color="auto"/>
                        <w:right w:val="none" w:sz="0" w:space="0" w:color="auto"/>
                      </w:divBdr>
                      <w:divsChild>
                        <w:div w:id="1732536113">
                          <w:marLeft w:val="0"/>
                          <w:marRight w:val="0"/>
                          <w:marTop w:val="0"/>
                          <w:marBottom w:val="225"/>
                          <w:divBdr>
                            <w:top w:val="none" w:sz="0" w:space="0" w:color="auto"/>
                            <w:left w:val="none" w:sz="0" w:space="0" w:color="auto"/>
                            <w:bottom w:val="none" w:sz="0" w:space="0" w:color="auto"/>
                            <w:right w:val="none" w:sz="0" w:space="0" w:color="auto"/>
                          </w:divBdr>
                          <w:divsChild>
                            <w:div w:id="11920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19980">
          <w:marLeft w:val="0"/>
          <w:marRight w:val="0"/>
          <w:marTop w:val="0"/>
          <w:marBottom w:val="0"/>
          <w:divBdr>
            <w:top w:val="none" w:sz="0" w:space="0" w:color="auto"/>
            <w:left w:val="none" w:sz="0" w:space="0" w:color="auto"/>
            <w:bottom w:val="none" w:sz="0" w:space="0" w:color="auto"/>
            <w:right w:val="none" w:sz="0" w:space="0" w:color="auto"/>
          </w:divBdr>
          <w:divsChild>
            <w:div w:id="1489326774">
              <w:marLeft w:val="0"/>
              <w:marRight w:val="0"/>
              <w:marTop w:val="0"/>
              <w:marBottom w:val="0"/>
              <w:divBdr>
                <w:top w:val="none" w:sz="0" w:space="0" w:color="auto"/>
                <w:left w:val="none" w:sz="0" w:space="0" w:color="auto"/>
                <w:bottom w:val="none" w:sz="0" w:space="0" w:color="auto"/>
                <w:right w:val="none" w:sz="0" w:space="0" w:color="auto"/>
              </w:divBdr>
              <w:divsChild>
                <w:div w:id="17960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5483">
          <w:marLeft w:val="0"/>
          <w:marRight w:val="0"/>
          <w:marTop w:val="0"/>
          <w:marBottom w:val="0"/>
          <w:divBdr>
            <w:top w:val="none" w:sz="0" w:space="0" w:color="auto"/>
            <w:left w:val="none" w:sz="0" w:space="0" w:color="auto"/>
            <w:bottom w:val="none" w:sz="0" w:space="0" w:color="auto"/>
            <w:right w:val="none" w:sz="0" w:space="0" w:color="auto"/>
          </w:divBdr>
        </w:div>
        <w:div w:id="1505197344">
          <w:marLeft w:val="0"/>
          <w:marRight w:val="0"/>
          <w:marTop w:val="0"/>
          <w:marBottom w:val="0"/>
          <w:divBdr>
            <w:top w:val="none" w:sz="0" w:space="0" w:color="auto"/>
            <w:left w:val="none" w:sz="0" w:space="0" w:color="auto"/>
            <w:bottom w:val="none" w:sz="0" w:space="0" w:color="auto"/>
            <w:right w:val="none" w:sz="0" w:space="0" w:color="auto"/>
          </w:divBdr>
          <w:divsChild>
            <w:div w:id="297691519">
              <w:marLeft w:val="0"/>
              <w:marRight w:val="0"/>
              <w:marTop w:val="0"/>
              <w:marBottom w:val="0"/>
              <w:divBdr>
                <w:top w:val="none" w:sz="0" w:space="0" w:color="auto"/>
                <w:left w:val="none" w:sz="0" w:space="0" w:color="auto"/>
                <w:bottom w:val="none" w:sz="0" w:space="0" w:color="auto"/>
                <w:right w:val="none" w:sz="0" w:space="0" w:color="auto"/>
              </w:divBdr>
              <w:divsChild>
                <w:div w:id="1944265240">
                  <w:marLeft w:val="0"/>
                  <w:marRight w:val="0"/>
                  <w:marTop w:val="0"/>
                  <w:marBottom w:val="0"/>
                  <w:divBdr>
                    <w:top w:val="none" w:sz="0" w:space="0" w:color="auto"/>
                    <w:left w:val="none" w:sz="0" w:space="0" w:color="auto"/>
                    <w:bottom w:val="none" w:sz="0" w:space="0" w:color="auto"/>
                    <w:right w:val="none" w:sz="0" w:space="0" w:color="auto"/>
                  </w:divBdr>
                  <w:divsChild>
                    <w:div w:id="1396125272">
                      <w:marLeft w:val="-225"/>
                      <w:marRight w:val="-225"/>
                      <w:marTop w:val="0"/>
                      <w:marBottom w:val="0"/>
                      <w:divBdr>
                        <w:top w:val="none" w:sz="0" w:space="0" w:color="auto"/>
                        <w:left w:val="none" w:sz="0" w:space="0" w:color="auto"/>
                        <w:bottom w:val="none" w:sz="0" w:space="0" w:color="auto"/>
                        <w:right w:val="none" w:sz="0" w:space="0" w:color="auto"/>
                      </w:divBdr>
                      <w:divsChild>
                        <w:div w:id="1509909857">
                          <w:marLeft w:val="0"/>
                          <w:marRight w:val="0"/>
                          <w:marTop w:val="0"/>
                          <w:marBottom w:val="225"/>
                          <w:divBdr>
                            <w:top w:val="none" w:sz="0" w:space="0" w:color="auto"/>
                            <w:left w:val="none" w:sz="0" w:space="0" w:color="auto"/>
                            <w:bottom w:val="none" w:sz="0" w:space="0" w:color="auto"/>
                            <w:right w:val="none" w:sz="0" w:space="0" w:color="auto"/>
                          </w:divBdr>
                          <w:divsChild>
                            <w:div w:id="1571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414511">
          <w:marLeft w:val="0"/>
          <w:marRight w:val="0"/>
          <w:marTop w:val="0"/>
          <w:marBottom w:val="0"/>
          <w:divBdr>
            <w:top w:val="none" w:sz="0" w:space="0" w:color="auto"/>
            <w:left w:val="none" w:sz="0" w:space="0" w:color="auto"/>
            <w:bottom w:val="none" w:sz="0" w:space="0" w:color="auto"/>
            <w:right w:val="none" w:sz="0" w:space="0" w:color="auto"/>
          </w:divBdr>
        </w:div>
        <w:div w:id="107548327">
          <w:marLeft w:val="0"/>
          <w:marRight w:val="0"/>
          <w:marTop w:val="0"/>
          <w:marBottom w:val="0"/>
          <w:divBdr>
            <w:top w:val="none" w:sz="0" w:space="0" w:color="auto"/>
            <w:left w:val="none" w:sz="0" w:space="0" w:color="auto"/>
            <w:bottom w:val="none" w:sz="0" w:space="0" w:color="auto"/>
            <w:right w:val="none" w:sz="0" w:space="0" w:color="auto"/>
          </w:divBdr>
          <w:divsChild>
            <w:div w:id="119108900">
              <w:marLeft w:val="0"/>
              <w:marRight w:val="0"/>
              <w:marTop w:val="0"/>
              <w:marBottom w:val="0"/>
              <w:divBdr>
                <w:top w:val="none" w:sz="0" w:space="0" w:color="auto"/>
                <w:left w:val="none" w:sz="0" w:space="0" w:color="auto"/>
                <w:bottom w:val="none" w:sz="0" w:space="0" w:color="auto"/>
                <w:right w:val="none" w:sz="0" w:space="0" w:color="auto"/>
              </w:divBdr>
              <w:divsChild>
                <w:div w:id="893809022">
                  <w:marLeft w:val="0"/>
                  <w:marRight w:val="0"/>
                  <w:marTop w:val="0"/>
                  <w:marBottom w:val="0"/>
                  <w:divBdr>
                    <w:top w:val="none" w:sz="0" w:space="0" w:color="auto"/>
                    <w:left w:val="none" w:sz="0" w:space="0" w:color="auto"/>
                    <w:bottom w:val="none" w:sz="0" w:space="0" w:color="auto"/>
                    <w:right w:val="none" w:sz="0" w:space="0" w:color="auto"/>
                  </w:divBdr>
                  <w:divsChild>
                    <w:div w:id="191959483">
                      <w:marLeft w:val="-225"/>
                      <w:marRight w:val="-225"/>
                      <w:marTop w:val="0"/>
                      <w:marBottom w:val="0"/>
                      <w:divBdr>
                        <w:top w:val="none" w:sz="0" w:space="0" w:color="auto"/>
                        <w:left w:val="none" w:sz="0" w:space="0" w:color="auto"/>
                        <w:bottom w:val="none" w:sz="0" w:space="0" w:color="auto"/>
                        <w:right w:val="none" w:sz="0" w:space="0" w:color="auto"/>
                      </w:divBdr>
                      <w:divsChild>
                        <w:div w:id="1807312777">
                          <w:marLeft w:val="0"/>
                          <w:marRight w:val="0"/>
                          <w:marTop w:val="0"/>
                          <w:marBottom w:val="225"/>
                          <w:divBdr>
                            <w:top w:val="none" w:sz="0" w:space="0" w:color="auto"/>
                            <w:left w:val="none" w:sz="0" w:space="0" w:color="auto"/>
                            <w:bottom w:val="none" w:sz="0" w:space="0" w:color="auto"/>
                            <w:right w:val="none" w:sz="0" w:space="0" w:color="auto"/>
                          </w:divBdr>
                          <w:divsChild>
                            <w:div w:id="12473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277459">
          <w:marLeft w:val="0"/>
          <w:marRight w:val="0"/>
          <w:marTop w:val="0"/>
          <w:marBottom w:val="0"/>
          <w:divBdr>
            <w:top w:val="none" w:sz="0" w:space="0" w:color="auto"/>
            <w:left w:val="none" w:sz="0" w:space="0" w:color="auto"/>
            <w:bottom w:val="none" w:sz="0" w:space="0" w:color="auto"/>
            <w:right w:val="none" w:sz="0" w:space="0" w:color="auto"/>
          </w:divBdr>
        </w:div>
        <w:div w:id="2129856402">
          <w:marLeft w:val="0"/>
          <w:marRight w:val="0"/>
          <w:marTop w:val="0"/>
          <w:marBottom w:val="0"/>
          <w:divBdr>
            <w:top w:val="none" w:sz="0" w:space="0" w:color="auto"/>
            <w:left w:val="none" w:sz="0" w:space="0" w:color="auto"/>
            <w:bottom w:val="none" w:sz="0" w:space="0" w:color="auto"/>
            <w:right w:val="none" w:sz="0" w:space="0" w:color="auto"/>
          </w:divBdr>
          <w:divsChild>
            <w:div w:id="1667897766">
              <w:marLeft w:val="0"/>
              <w:marRight w:val="0"/>
              <w:marTop w:val="0"/>
              <w:marBottom w:val="0"/>
              <w:divBdr>
                <w:top w:val="none" w:sz="0" w:space="0" w:color="auto"/>
                <w:left w:val="none" w:sz="0" w:space="0" w:color="auto"/>
                <w:bottom w:val="none" w:sz="0" w:space="0" w:color="auto"/>
                <w:right w:val="none" w:sz="0" w:space="0" w:color="auto"/>
              </w:divBdr>
              <w:divsChild>
                <w:div w:id="1583180673">
                  <w:marLeft w:val="0"/>
                  <w:marRight w:val="0"/>
                  <w:marTop w:val="0"/>
                  <w:marBottom w:val="0"/>
                  <w:divBdr>
                    <w:top w:val="none" w:sz="0" w:space="0" w:color="auto"/>
                    <w:left w:val="none" w:sz="0" w:space="0" w:color="auto"/>
                    <w:bottom w:val="none" w:sz="0" w:space="0" w:color="auto"/>
                    <w:right w:val="none" w:sz="0" w:space="0" w:color="auto"/>
                  </w:divBdr>
                  <w:divsChild>
                    <w:div w:id="915093086">
                      <w:marLeft w:val="-225"/>
                      <w:marRight w:val="-225"/>
                      <w:marTop w:val="0"/>
                      <w:marBottom w:val="0"/>
                      <w:divBdr>
                        <w:top w:val="none" w:sz="0" w:space="0" w:color="auto"/>
                        <w:left w:val="none" w:sz="0" w:space="0" w:color="auto"/>
                        <w:bottom w:val="none" w:sz="0" w:space="0" w:color="auto"/>
                        <w:right w:val="none" w:sz="0" w:space="0" w:color="auto"/>
                      </w:divBdr>
                      <w:divsChild>
                        <w:div w:id="256641126">
                          <w:marLeft w:val="0"/>
                          <w:marRight w:val="0"/>
                          <w:marTop w:val="0"/>
                          <w:marBottom w:val="225"/>
                          <w:divBdr>
                            <w:top w:val="none" w:sz="0" w:space="0" w:color="auto"/>
                            <w:left w:val="none" w:sz="0" w:space="0" w:color="auto"/>
                            <w:bottom w:val="none" w:sz="0" w:space="0" w:color="auto"/>
                            <w:right w:val="none" w:sz="0" w:space="0" w:color="auto"/>
                          </w:divBdr>
                          <w:divsChild>
                            <w:div w:id="15294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195061">
          <w:marLeft w:val="0"/>
          <w:marRight w:val="0"/>
          <w:marTop w:val="0"/>
          <w:marBottom w:val="0"/>
          <w:divBdr>
            <w:top w:val="none" w:sz="0" w:space="0" w:color="auto"/>
            <w:left w:val="none" w:sz="0" w:space="0" w:color="auto"/>
            <w:bottom w:val="none" w:sz="0" w:space="0" w:color="auto"/>
            <w:right w:val="none" w:sz="0" w:space="0" w:color="auto"/>
          </w:divBdr>
        </w:div>
        <w:div w:id="872425537">
          <w:marLeft w:val="0"/>
          <w:marRight w:val="0"/>
          <w:marTop w:val="0"/>
          <w:marBottom w:val="0"/>
          <w:divBdr>
            <w:top w:val="none" w:sz="0" w:space="0" w:color="auto"/>
            <w:left w:val="none" w:sz="0" w:space="0" w:color="auto"/>
            <w:bottom w:val="none" w:sz="0" w:space="0" w:color="auto"/>
            <w:right w:val="none" w:sz="0" w:space="0" w:color="auto"/>
          </w:divBdr>
          <w:divsChild>
            <w:div w:id="1678118170">
              <w:marLeft w:val="0"/>
              <w:marRight w:val="0"/>
              <w:marTop w:val="0"/>
              <w:marBottom w:val="0"/>
              <w:divBdr>
                <w:top w:val="none" w:sz="0" w:space="0" w:color="auto"/>
                <w:left w:val="none" w:sz="0" w:space="0" w:color="auto"/>
                <w:bottom w:val="none" w:sz="0" w:space="0" w:color="auto"/>
                <w:right w:val="none" w:sz="0" w:space="0" w:color="auto"/>
              </w:divBdr>
              <w:divsChild>
                <w:div w:id="1243370094">
                  <w:marLeft w:val="0"/>
                  <w:marRight w:val="0"/>
                  <w:marTop w:val="0"/>
                  <w:marBottom w:val="0"/>
                  <w:divBdr>
                    <w:top w:val="none" w:sz="0" w:space="0" w:color="auto"/>
                    <w:left w:val="none" w:sz="0" w:space="0" w:color="auto"/>
                    <w:bottom w:val="none" w:sz="0" w:space="0" w:color="auto"/>
                    <w:right w:val="none" w:sz="0" w:space="0" w:color="auto"/>
                  </w:divBdr>
                  <w:divsChild>
                    <w:div w:id="952131926">
                      <w:marLeft w:val="-225"/>
                      <w:marRight w:val="-225"/>
                      <w:marTop w:val="0"/>
                      <w:marBottom w:val="0"/>
                      <w:divBdr>
                        <w:top w:val="none" w:sz="0" w:space="0" w:color="auto"/>
                        <w:left w:val="none" w:sz="0" w:space="0" w:color="auto"/>
                        <w:bottom w:val="none" w:sz="0" w:space="0" w:color="auto"/>
                        <w:right w:val="none" w:sz="0" w:space="0" w:color="auto"/>
                      </w:divBdr>
                      <w:divsChild>
                        <w:div w:id="1134639673">
                          <w:marLeft w:val="0"/>
                          <w:marRight w:val="0"/>
                          <w:marTop w:val="0"/>
                          <w:marBottom w:val="225"/>
                          <w:divBdr>
                            <w:top w:val="none" w:sz="0" w:space="0" w:color="auto"/>
                            <w:left w:val="none" w:sz="0" w:space="0" w:color="auto"/>
                            <w:bottom w:val="none" w:sz="0" w:space="0" w:color="auto"/>
                            <w:right w:val="none" w:sz="0" w:space="0" w:color="auto"/>
                          </w:divBdr>
                          <w:divsChild>
                            <w:div w:id="15112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67374">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204D2-C6F5-442C-80D3-01C41D96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مقترح.dotx</Template>
  <TotalTime>5</TotalTime>
  <Pages>8</Pages>
  <Words>1782</Words>
  <Characters>10160</Characters>
  <Application>Microsoft Office Word</Application>
  <DocSecurity>0</DocSecurity>
  <Lines>84</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Areen Ghazi Khalifeh</cp:lastModifiedBy>
  <cp:revision>4</cp:revision>
  <cp:lastPrinted>2021-10-17T06:50:00Z</cp:lastPrinted>
  <dcterms:created xsi:type="dcterms:W3CDTF">2021-10-19T13:31:00Z</dcterms:created>
  <dcterms:modified xsi:type="dcterms:W3CDTF">2021-10-20T14:12:00Z</dcterms:modified>
</cp:coreProperties>
</file>