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460"/>
        <w:tblW w:w="94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41"/>
        <w:gridCol w:w="1873"/>
        <w:gridCol w:w="3478"/>
        <w:gridCol w:w="2274"/>
      </w:tblGrid>
      <w:tr w:rsidR="00D63817" w:rsidRPr="00501B32" w14:paraId="6E970496" w14:textId="77777777" w:rsidTr="00553A7C">
        <w:trPr>
          <w:trHeight w:val="420"/>
        </w:trPr>
        <w:tc>
          <w:tcPr>
            <w:tcW w:w="1841" w:type="dxa"/>
            <w:tcBorders>
              <w:top w:val="double" w:sz="4" w:space="0" w:color="auto"/>
              <w:left w:val="double" w:sz="4" w:space="0" w:color="auto"/>
              <w:bottom w:val="single" w:sz="6" w:space="0" w:color="auto"/>
              <w:right w:val="nil"/>
            </w:tcBorders>
            <w:vAlign w:val="center"/>
          </w:tcPr>
          <w:p w14:paraId="17A1FE07" w14:textId="77777777" w:rsidR="00D63817" w:rsidRDefault="00D63817" w:rsidP="00553A7C">
            <w:pPr>
              <w:bidi w:val="0"/>
              <w:spacing w:after="0" w:line="240" w:lineRule="auto"/>
              <w:rPr>
                <w:rFonts w:ascii="Times New Roman" w:eastAsia="Times New Roman" w:hAnsi="Times New Roman" w:cs="Times New Roman"/>
                <w:sz w:val="24"/>
                <w:szCs w:val="24"/>
              </w:rPr>
            </w:pPr>
            <w:r w:rsidRPr="00501B32">
              <w:rPr>
                <w:lang w:bidi="ar-JO"/>
              </w:rPr>
              <w:t>QFO-AP-VA-0</w:t>
            </w:r>
            <w:r w:rsidR="00A15145" w:rsidRPr="00501B32">
              <w:rPr>
                <w:lang w:bidi="ar-JO"/>
              </w:rPr>
              <w:t>08</w:t>
            </w:r>
          </w:p>
        </w:tc>
        <w:tc>
          <w:tcPr>
            <w:tcW w:w="1873" w:type="dxa"/>
            <w:tcBorders>
              <w:top w:val="double" w:sz="4" w:space="0" w:color="auto"/>
              <w:left w:val="nil"/>
              <w:bottom w:val="single" w:sz="6" w:space="0" w:color="auto"/>
              <w:right w:val="single" w:sz="6" w:space="0" w:color="auto"/>
            </w:tcBorders>
            <w:vAlign w:val="center"/>
          </w:tcPr>
          <w:p w14:paraId="3C9B0007" w14:textId="77777777" w:rsidR="00D63817" w:rsidRDefault="00D63817" w:rsidP="00553A7C">
            <w:pPr>
              <w:bidi w:val="0"/>
              <w:spacing w:after="0" w:line="240" w:lineRule="auto"/>
              <w:rPr>
                <w:rFonts w:ascii="Times New Roman" w:eastAsia="Times New Roman" w:hAnsi="Times New Roman" w:cs="Times New Roman"/>
                <w:b/>
                <w:bCs/>
                <w:sz w:val="24"/>
                <w:szCs w:val="24"/>
                <w:rtl/>
                <w:lang w:bidi="ar-JO"/>
              </w:rPr>
            </w:pPr>
            <w:r w:rsidRPr="00501B32">
              <w:rPr>
                <w:rFonts w:hint="cs"/>
                <w:b/>
                <w:bCs/>
                <w:rtl/>
              </w:rPr>
              <w:t>رمز النموذج :</w:t>
            </w:r>
          </w:p>
        </w:tc>
        <w:tc>
          <w:tcPr>
            <w:tcW w:w="3478" w:type="dxa"/>
            <w:tcBorders>
              <w:top w:val="double" w:sz="4" w:space="0" w:color="auto"/>
              <w:left w:val="single" w:sz="6" w:space="0" w:color="auto"/>
              <w:bottom w:val="single" w:sz="6" w:space="0" w:color="auto"/>
              <w:right w:val="single" w:sz="6" w:space="0" w:color="auto"/>
            </w:tcBorders>
            <w:vAlign w:val="bottom"/>
          </w:tcPr>
          <w:p w14:paraId="215CD557" w14:textId="77777777" w:rsidR="00D63817" w:rsidRDefault="00D63817" w:rsidP="00553A7C">
            <w:pPr>
              <w:bidi w:val="0"/>
              <w:spacing w:after="0" w:line="240" w:lineRule="auto"/>
              <w:rPr>
                <w:rFonts w:ascii="Times New Roman" w:eastAsia="Times New Roman" w:hAnsi="Times New Roman" w:cs="Times New Roman"/>
                <w:b/>
                <w:bCs/>
                <w:sz w:val="24"/>
                <w:szCs w:val="24"/>
                <w:rtl/>
                <w:lang w:bidi="ar-JO"/>
              </w:rPr>
            </w:pPr>
            <w:r w:rsidRPr="00501B32">
              <w:rPr>
                <w:rFonts w:hint="cs"/>
                <w:b/>
                <w:bCs/>
                <w:rtl/>
              </w:rPr>
              <w:t xml:space="preserve">اسم النموذج : </w:t>
            </w:r>
            <w:r w:rsidRPr="00501B32">
              <w:rPr>
                <w:rFonts w:hint="cs"/>
                <w:color w:val="000000"/>
                <w:rtl/>
                <w:lang w:bidi="ar-JO"/>
              </w:rPr>
              <w:t>خطة تدريس مادة دراسية</w:t>
            </w:r>
          </w:p>
        </w:tc>
        <w:tc>
          <w:tcPr>
            <w:tcW w:w="2274" w:type="dxa"/>
            <w:vMerge w:val="restart"/>
            <w:tcBorders>
              <w:top w:val="double" w:sz="4" w:space="0" w:color="auto"/>
              <w:left w:val="single" w:sz="6" w:space="0" w:color="auto"/>
              <w:bottom w:val="double" w:sz="4" w:space="0" w:color="auto"/>
              <w:right w:val="double" w:sz="4" w:space="0" w:color="auto"/>
            </w:tcBorders>
          </w:tcPr>
          <w:p w14:paraId="01711CA9" w14:textId="0CC893B0" w:rsidR="00D63817" w:rsidRPr="00501B32" w:rsidRDefault="008A4B49" w:rsidP="00553A7C">
            <w:pPr>
              <w:bidi w:val="0"/>
              <w:spacing w:after="0" w:line="240" w:lineRule="auto"/>
              <w:rPr>
                <w:rFonts w:ascii="Times New Roman" w:eastAsia="Times New Roman" w:hAnsi="Times New Roman"/>
                <w:sz w:val="24"/>
                <w:szCs w:val="24"/>
                <w:lang w:bidi="ar-JO"/>
              </w:rPr>
            </w:pPr>
            <w:r>
              <w:rPr>
                <w:noProof/>
              </w:rPr>
              <w:drawing>
                <wp:anchor distT="0" distB="0" distL="114300" distR="114300" simplePos="0" relativeHeight="251657728" behindDoc="1" locked="0" layoutInCell="1" allowOverlap="1" wp14:anchorId="18A2EBCE" wp14:editId="2BD10564">
                  <wp:simplePos x="0" y="0"/>
                  <wp:positionH relativeFrom="column">
                    <wp:posOffset>488950</wp:posOffset>
                  </wp:positionH>
                  <wp:positionV relativeFrom="paragraph">
                    <wp:posOffset>40005</wp:posOffset>
                  </wp:positionV>
                  <wp:extent cx="360680" cy="35242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53FC1" w14:textId="77777777" w:rsidR="007E120F" w:rsidRPr="00501B32" w:rsidRDefault="007E120F" w:rsidP="00553A7C">
            <w:pPr>
              <w:tabs>
                <w:tab w:val="right" w:pos="2153"/>
              </w:tabs>
              <w:bidi w:val="0"/>
              <w:spacing w:after="0" w:line="240" w:lineRule="auto"/>
              <w:rPr>
                <w:b/>
                <w:bCs/>
                <w:color w:val="0033CC"/>
                <w:rtl/>
                <w:lang w:bidi="ar-JO"/>
              </w:rPr>
            </w:pPr>
          </w:p>
          <w:p w14:paraId="264BD071" w14:textId="77777777" w:rsidR="007E120F" w:rsidRPr="00501B32" w:rsidRDefault="007E120F" w:rsidP="00553A7C">
            <w:pPr>
              <w:tabs>
                <w:tab w:val="right" w:pos="2153"/>
              </w:tabs>
              <w:bidi w:val="0"/>
              <w:spacing w:after="0" w:line="240" w:lineRule="auto"/>
              <w:rPr>
                <w:b/>
                <w:bCs/>
                <w:color w:val="0033CC"/>
                <w:rtl/>
                <w:lang w:bidi="ar-JO"/>
              </w:rPr>
            </w:pPr>
          </w:p>
          <w:p w14:paraId="458851B2" w14:textId="77777777" w:rsidR="00D63817" w:rsidRPr="00501B32" w:rsidRDefault="00D63817" w:rsidP="00553A7C">
            <w:pPr>
              <w:tabs>
                <w:tab w:val="right" w:pos="2153"/>
              </w:tabs>
              <w:bidi w:val="0"/>
              <w:spacing w:after="0" w:line="240" w:lineRule="auto"/>
              <w:rPr>
                <w:b/>
                <w:bCs/>
                <w:color w:val="0033CC"/>
                <w:lang w:bidi="ar-JO"/>
              </w:rPr>
            </w:pPr>
            <w:r w:rsidRPr="00501B32">
              <w:rPr>
                <w:rFonts w:hint="cs"/>
                <w:b/>
                <w:bCs/>
                <w:color w:val="0033CC"/>
                <w:rtl/>
                <w:lang w:bidi="ar-JO"/>
              </w:rPr>
              <w:t>جامعة فيلادلفيا</w:t>
            </w:r>
          </w:p>
          <w:p w14:paraId="19B300EB" w14:textId="77777777" w:rsidR="00D63817" w:rsidRPr="00501B32" w:rsidRDefault="00D63817" w:rsidP="00553A7C">
            <w:pPr>
              <w:bidi w:val="0"/>
              <w:spacing w:after="0" w:line="240" w:lineRule="auto"/>
              <w:rPr>
                <w:color w:val="0033CC"/>
                <w:sz w:val="10"/>
                <w:szCs w:val="10"/>
                <w:lang w:bidi="ar-JO"/>
              </w:rPr>
            </w:pPr>
          </w:p>
          <w:p w14:paraId="0336F664" w14:textId="77777777" w:rsidR="00D63817" w:rsidRPr="00501B32" w:rsidRDefault="00D63817" w:rsidP="00553A7C">
            <w:pPr>
              <w:bidi w:val="0"/>
              <w:spacing w:after="0" w:line="240" w:lineRule="auto"/>
              <w:rPr>
                <w:color w:val="0033CC"/>
                <w:sz w:val="24"/>
                <w:szCs w:val="24"/>
                <w:lang w:bidi="ar-JO"/>
              </w:rPr>
            </w:pPr>
            <w:r w:rsidRPr="00501B32">
              <w:rPr>
                <w:color w:val="0033CC"/>
                <w:lang w:bidi="ar-JO"/>
              </w:rPr>
              <w:t>Philadelphia University</w:t>
            </w:r>
          </w:p>
        </w:tc>
      </w:tr>
      <w:tr w:rsidR="00D63817" w:rsidRPr="00501B32" w14:paraId="08BD0D8D" w14:textId="77777777" w:rsidTr="00553A7C">
        <w:trPr>
          <w:trHeight w:val="592"/>
        </w:trPr>
        <w:tc>
          <w:tcPr>
            <w:tcW w:w="1841" w:type="dxa"/>
            <w:tcBorders>
              <w:top w:val="single" w:sz="6" w:space="0" w:color="auto"/>
              <w:left w:val="double" w:sz="4" w:space="0" w:color="auto"/>
              <w:bottom w:val="single" w:sz="6" w:space="0" w:color="auto"/>
              <w:right w:val="nil"/>
            </w:tcBorders>
            <w:vAlign w:val="center"/>
            <w:hideMark/>
          </w:tcPr>
          <w:p w14:paraId="3297D96B" w14:textId="77777777" w:rsidR="00D63817" w:rsidRPr="00501B32" w:rsidRDefault="00D63817" w:rsidP="00553A7C">
            <w:pPr>
              <w:bidi w:val="0"/>
              <w:spacing w:after="0" w:line="240" w:lineRule="auto"/>
              <w:rPr>
                <w:lang w:bidi="ar-JO"/>
              </w:rPr>
            </w:pPr>
            <w:r w:rsidRPr="00501B32">
              <w:rPr>
                <w:lang w:bidi="ar-JO"/>
              </w:rPr>
              <w:t>1</w:t>
            </w:r>
          </w:p>
        </w:tc>
        <w:tc>
          <w:tcPr>
            <w:tcW w:w="1873" w:type="dxa"/>
            <w:tcBorders>
              <w:top w:val="single" w:sz="6" w:space="0" w:color="auto"/>
              <w:left w:val="nil"/>
              <w:bottom w:val="single" w:sz="6" w:space="0" w:color="auto"/>
              <w:right w:val="single" w:sz="6" w:space="0" w:color="auto"/>
            </w:tcBorders>
            <w:vAlign w:val="center"/>
          </w:tcPr>
          <w:p w14:paraId="067CB012" w14:textId="77777777" w:rsidR="00D63817" w:rsidRDefault="00D63817" w:rsidP="00553A7C">
            <w:pPr>
              <w:bidi w:val="0"/>
              <w:spacing w:after="0" w:line="240" w:lineRule="auto"/>
              <w:rPr>
                <w:rFonts w:ascii="Times New Roman" w:eastAsia="Times New Roman" w:hAnsi="Times New Roman" w:cs="Times New Roman"/>
                <w:b/>
                <w:bCs/>
                <w:sz w:val="24"/>
                <w:szCs w:val="24"/>
                <w:lang w:bidi="ar-JO"/>
              </w:rPr>
            </w:pPr>
            <w:r w:rsidRPr="00501B32">
              <w:rPr>
                <w:rFonts w:hint="cs"/>
                <w:b/>
                <w:bCs/>
                <w:rtl/>
              </w:rPr>
              <w:t>رقم الإصدار</w:t>
            </w:r>
            <w:r w:rsidRPr="00501B32">
              <w:rPr>
                <w:rFonts w:hint="cs"/>
                <w:b/>
                <w:bCs/>
                <w:rtl/>
                <w:lang w:bidi="ar-JO"/>
              </w:rPr>
              <w:t xml:space="preserve">: </w:t>
            </w:r>
            <w:r w:rsidRPr="00501B32">
              <w:rPr>
                <w:b/>
                <w:bCs/>
              </w:rPr>
              <w:t xml:space="preserve">  </w:t>
            </w:r>
            <w:r w:rsidRPr="00501B32">
              <w:rPr>
                <w:rFonts w:hint="cs"/>
                <w:b/>
                <w:bCs/>
                <w:rtl/>
              </w:rPr>
              <w:t>(</w:t>
            </w:r>
            <w:r w:rsidRPr="00501B32">
              <w:rPr>
                <w:b/>
                <w:bCs/>
              </w:rPr>
              <w:t>Revision</w:t>
            </w:r>
            <w:r w:rsidRPr="00501B32">
              <w:rPr>
                <w:rFonts w:hint="cs"/>
                <w:b/>
                <w:bCs/>
                <w:rtl/>
                <w:lang w:bidi="ar-JO"/>
              </w:rPr>
              <w:t>)</w:t>
            </w:r>
          </w:p>
        </w:tc>
        <w:tc>
          <w:tcPr>
            <w:tcW w:w="3478" w:type="dxa"/>
            <w:tcBorders>
              <w:top w:val="single" w:sz="6" w:space="0" w:color="auto"/>
              <w:left w:val="single" w:sz="6" w:space="0" w:color="auto"/>
              <w:bottom w:val="single" w:sz="6" w:space="0" w:color="auto"/>
              <w:right w:val="single" w:sz="6" w:space="0" w:color="auto"/>
            </w:tcBorders>
            <w:vAlign w:val="center"/>
          </w:tcPr>
          <w:p w14:paraId="787B5FFA" w14:textId="77777777" w:rsidR="00D63817" w:rsidRDefault="00D63817" w:rsidP="00553A7C">
            <w:pPr>
              <w:bidi w:val="0"/>
              <w:spacing w:after="0" w:line="240" w:lineRule="auto"/>
              <w:rPr>
                <w:rFonts w:ascii="Times New Roman" w:eastAsia="Times New Roman" w:hAnsi="Times New Roman" w:cs="Times New Roman"/>
                <w:b/>
                <w:bCs/>
                <w:sz w:val="12"/>
                <w:szCs w:val="12"/>
                <w:u w:val="single"/>
                <w:rtl/>
                <w:lang w:bidi="ar-JO"/>
              </w:rPr>
            </w:pPr>
            <w:r w:rsidRPr="00501B32">
              <w:rPr>
                <w:rFonts w:hint="cs"/>
                <w:b/>
                <w:bCs/>
                <w:rtl/>
                <w:lang w:bidi="ar-JO"/>
              </w:rPr>
              <w:t xml:space="preserve">الجهة المصدرة: </w:t>
            </w:r>
            <w:r w:rsidRPr="00CC6907">
              <w:rPr>
                <w:rFonts w:ascii="Times New Roman" w:eastAsia="Times New Roman" w:hAnsi="Times New Roman" w:cs="Times New Roman" w:hint="cs"/>
                <w:sz w:val="12"/>
                <w:szCs w:val="12"/>
                <w:rtl/>
              </w:rPr>
              <w:t xml:space="preserve"> </w:t>
            </w:r>
            <w:r w:rsidRPr="00501B32">
              <w:rPr>
                <w:rFonts w:hint="cs"/>
                <w:rtl/>
                <w:lang w:bidi="ar-JO"/>
              </w:rPr>
              <w:t xml:space="preserve">نائب الرئيس للشؤون الأكاديمية </w:t>
            </w:r>
          </w:p>
        </w:tc>
        <w:tc>
          <w:tcPr>
            <w:tcW w:w="2274" w:type="dxa"/>
            <w:vMerge/>
            <w:tcBorders>
              <w:top w:val="double" w:sz="4" w:space="0" w:color="auto"/>
              <w:left w:val="single" w:sz="6" w:space="0" w:color="auto"/>
              <w:bottom w:val="double" w:sz="4" w:space="0" w:color="auto"/>
              <w:right w:val="double" w:sz="4" w:space="0" w:color="auto"/>
            </w:tcBorders>
            <w:vAlign w:val="center"/>
            <w:hideMark/>
          </w:tcPr>
          <w:p w14:paraId="301DF7ED" w14:textId="77777777" w:rsidR="00D63817" w:rsidRDefault="00D63817" w:rsidP="00553A7C">
            <w:pPr>
              <w:bidi w:val="0"/>
              <w:spacing w:after="0" w:line="240" w:lineRule="auto"/>
              <w:rPr>
                <w:rFonts w:ascii="Times New Roman" w:eastAsia="Times New Roman" w:hAnsi="Times New Roman" w:cs="Times New Roman"/>
                <w:sz w:val="12"/>
                <w:szCs w:val="12"/>
                <w:lang w:bidi="ar-JO"/>
              </w:rPr>
            </w:pPr>
          </w:p>
        </w:tc>
      </w:tr>
      <w:tr w:rsidR="00D63817" w:rsidRPr="00501B32" w14:paraId="3924916A" w14:textId="77777777" w:rsidTr="00553A7C">
        <w:trPr>
          <w:trHeight w:val="234"/>
        </w:trPr>
        <w:tc>
          <w:tcPr>
            <w:tcW w:w="1841" w:type="dxa"/>
            <w:tcBorders>
              <w:top w:val="single" w:sz="6" w:space="0" w:color="auto"/>
              <w:left w:val="double" w:sz="4" w:space="0" w:color="auto"/>
              <w:bottom w:val="single" w:sz="6" w:space="0" w:color="auto"/>
              <w:right w:val="nil"/>
            </w:tcBorders>
            <w:vAlign w:val="center"/>
            <w:hideMark/>
          </w:tcPr>
          <w:p w14:paraId="57BD9484" w14:textId="77777777" w:rsidR="00D63817" w:rsidRPr="00501B32" w:rsidRDefault="007E120F" w:rsidP="00553A7C">
            <w:pPr>
              <w:bidi w:val="0"/>
              <w:spacing w:after="0" w:line="240" w:lineRule="auto"/>
              <w:rPr>
                <w:lang w:bidi="ar-JO"/>
              </w:rPr>
            </w:pPr>
            <w:r w:rsidRPr="00501B32">
              <w:rPr>
                <w:rFonts w:hint="cs"/>
                <w:rtl/>
                <w:lang w:bidi="ar-JO"/>
              </w:rPr>
              <w:t>7-3-2019</w:t>
            </w:r>
          </w:p>
        </w:tc>
        <w:tc>
          <w:tcPr>
            <w:tcW w:w="1873" w:type="dxa"/>
            <w:tcBorders>
              <w:top w:val="single" w:sz="6" w:space="0" w:color="auto"/>
              <w:left w:val="nil"/>
              <w:bottom w:val="single" w:sz="6" w:space="0" w:color="auto"/>
              <w:right w:val="single" w:sz="6" w:space="0" w:color="auto"/>
            </w:tcBorders>
            <w:vAlign w:val="center"/>
            <w:hideMark/>
          </w:tcPr>
          <w:p w14:paraId="1EF771EF" w14:textId="77777777" w:rsidR="00D63817" w:rsidRDefault="00D63817" w:rsidP="00553A7C">
            <w:pPr>
              <w:bidi w:val="0"/>
              <w:spacing w:after="0" w:line="240" w:lineRule="auto"/>
              <w:rPr>
                <w:rFonts w:ascii="Times New Roman" w:eastAsia="Times New Roman" w:hAnsi="Times New Roman" w:cs="Times New Roman"/>
                <w:b/>
                <w:bCs/>
                <w:sz w:val="24"/>
                <w:szCs w:val="24"/>
              </w:rPr>
            </w:pPr>
            <w:r w:rsidRPr="00501B32">
              <w:rPr>
                <w:b/>
                <w:bCs/>
                <w:rtl/>
              </w:rPr>
              <w:t>تاريخ الإصدار</w:t>
            </w:r>
            <w:r w:rsidRPr="00501B32">
              <w:rPr>
                <w:rFonts w:hint="cs"/>
                <w:b/>
                <w:bCs/>
                <w:rtl/>
              </w:rPr>
              <w:t>:</w:t>
            </w:r>
          </w:p>
        </w:tc>
        <w:tc>
          <w:tcPr>
            <w:tcW w:w="3478" w:type="dxa"/>
            <w:vMerge w:val="restart"/>
            <w:tcBorders>
              <w:top w:val="single" w:sz="6" w:space="0" w:color="auto"/>
              <w:left w:val="single" w:sz="6" w:space="0" w:color="auto"/>
              <w:bottom w:val="double" w:sz="4" w:space="0" w:color="auto"/>
              <w:right w:val="single" w:sz="6" w:space="0" w:color="auto"/>
            </w:tcBorders>
            <w:vAlign w:val="center"/>
            <w:hideMark/>
          </w:tcPr>
          <w:p w14:paraId="15DA9978" w14:textId="77777777" w:rsidR="00D63817" w:rsidRDefault="00D63817" w:rsidP="00553A7C">
            <w:pPr>
              <w:bidi w:val="0"/>
              <w:spacing w:after="0" w:line="240" w:lineRule="auto"/>
              <w:rPr>
                <w:rFonts w:ascii="Times New Roman" w:eastAsia="Times New Roman" w:hAnsi="Times New Roman" w:cs="Times New Roman"/>
                <w:b/>
                <w:bCs/>
                <w:sz w:val="24"/>
                <w:szCs w:val="24"/>
                <w:lang w:bidi="ar-JO"/>
              </w:rPr>
            </w:pPr>
            <w:r w:rsidRPr="00501B32">
              <w:rPr>
                <w:rFonts w:hint="cs"/>
                <w:b/>
                <w:bCs/>
                <w:rtl/>
                <w:lang w:bidi="ar-JO"/>
              </w:rPr>
              <w:t xml:space="preserve">الجهة المدققة :  </w:t>
            </w:r>
            <w:r w:rsidRPr="00501B32">
              <w:rPr>
                <w:rFonts w:hint="cs"/>
                <w:rtl/>
                <w:lang w:bidi="ar-JO"/>
              </w:rPr>
              <w:t>اللجنة العليا لضمان الجودة</w:t>
            </w:r>
          </w:p>
        </w:tc>
        <w:tc>
          <w:tcPr>
            <w:tcW w:w="2274" w:type="dxa"/>
            <w:vMerge/>
            <w:tcBorders>
              <w:top w:val="double" w:sz="4" w:space="0" w:color="auto"/>
              <w:left w:val="single" w:sz="6" w:space="0" w:color="auto"/>
              <w:bottom w:val="double" w:sz="4" w:space="0" w:color="auto"/>
              <w:right w:val="double" w:sz="4" w:space="0" w:color="auto"/>
            </w:tcBorders>
            <w:vAlign w:val="center"/>
            <w:hideMark/>
          </w:tcPr>
          <w:p w14:paraId="7E3E5A8B" w14:textId="77777777" w:rsidR="00D63817" w:rsidRDefault="00D63817" w:rsidP="00553A7C">
            <w:pPr>
              <w:bidi w:val="0"/>
              <w:spacing w:after="0" w:line="240" w:lineRule="auto"/>
              <w:rPr>
                <w:rFonts w:ascii="Times New Roman" w:eastAsia="Times New Roman" w:hAnsi="Times New Roman" w:cs="Times New Roman"/>
                <w:sz w:val="12"/>
                <w:szCs w:val="12"/>
                <w:lang w:bidi="ar-JO"/>
              </w:rPr>
            </w:pPr>
          </w:p>
        </w:tc>
      </w:tr>
      <w:tr w:rsidR="00D63817" w:rsidRPr="00501B32" w14:paraId="16232B15" w14:textId="77777777" w:rsidTr="00553A7C">
        <w:trPr>
          <w:trHeight w:val="256"/>
        </w:trPr>
        <w:tc>
          <w:tcPr>
            <w:tcW w:w="1841" w:type="dxa"/>
            <w:tcBorders>
              <w:top w:val="single" w:sz="6" w:space="0" w:color="auto"/>
              <w:left w:val="double" w:sz="4" w:space="0" w:color="auto"/>
              <w:bottom w:val="double" w:sz="4" w:space="0" w:color="auto"/>
              <w:right w:val="nil"/>
            </w:tcBorders>
            <w:vAlign w:val="center"/>
            <w:hideMark/>
          </w:tcPr>
          <w:p w14:paraId="4AEB605B" w14:textId="77777777" w:rsidR="00D63817" w:rsidRPr="00501B32" w:rsidRDefault="00D63817" w:rsidP="00553A7C">
            <w:pPr>
              <w:bidi w:val="0"/>
              <w:spacing w:after="0" w:line="240" w:lineRule="auto"/>
              <w:rPr>
                <w:rtl/>
                <w:lang w:bidi="ar-JO"/>
              </w:rPr>
            </w:pPr>
            <w:r w:rsidRPr="00501B32">
              <w:rPr>
                <w:lang w:bidi="ar-JO"/>
              </w:rPr>
              <w:t>1</w:t>
            </w:r>
          </w:p>
        </w:tc>
        <w:tc>
          <w:tcPr>
            <w:tcW w:w="1873" w:type="dxa"/>
            <w:tcBorders>
              <w:top w:val="single" w:sz="6" w:space="0" w:color="auto"/>
              <w:left w:val="nil"/>
              <w:bottom w:val="double" w:sz="4" w:space="0" w:color="auto"/>
              <w:right w:val="single" w:sz="6" w:space="0" w:color="auto"/>
            </w:tcBorders>
            <w:vAlign w:val="center"/>
            <w:hideMark/>
          </w:tcPr>
          <w:p w14:paraId="42DC5C86" w14:textId="77777777" w:rsidR="00D63817" w:rsidRDefault="00D63817" w:rsidP="00553A7C">
            <w:pPr>
              <w:bidi w:val="0"/>
              <w:spacing w:after="0" w:line="240" w:lineRule="auto"/>
              <w:rPr>
                <w:rFonts w:ascii="Times New Roman" w:eastAsia="Times New Roman" w:hAnsi="Times New Roman" w:cs="Times New Roman"/>
                <w:b/>
                <w:bCs/>
                <w:sz w:val="24"/>
                <w:szCs w:val="24"/>
                <w:rtl/>
                <w:lang w:bidi="ar-JO"/>
              </w:rPr>
            </w:pPr>
            <w:r w:rsidRPr="00501B32">
              <w:rPr>
                <w:rFonts w:hint="cs"/>
                <w:b/>
                <w:bCs/>
                <w:rtl/>
              </w:rPr>
              <w:t>عدد صفحات  النموذج :</w:t>
            </w:r>
          </w:p>
        </w:tc>
        <w:tc>
          <w:tcPr>
            <w:tcW w:w="3478" w:type="dxa"/>
            <w:vMerge/>
            <w:tcBorders>
              <w:top w:val="single" w:sz="6" w:space="0" w:color="auto"/>
              <w:left w:val="single" w:sz="6" w:space="0" w:color="auto"/>
              <w:bottom w:val="double" w:sz="4" w:space="0" w:color="auto"/>
              <w:right w:val="single" w:sz="6" w:space="0" w:color="auto"/>
            </w:tcBorders>
            <w:vAlign w:val="center"/>
            <w:hideMark/>
          </w:tcPr>
          <w:p w14:paraId="1AD655E0" w14:textId="77777777" w:rsidR="00D63817" w:rsidRDefault="00D63817" w:rsidP="00553A7C">
            <w:pPr>
              <w:bidi w:val="0"/>
              <w:spacing w:after="0" w:line="240" w:lineRule="auto"/>
              <w:rPr>
                <w:rFonts w:ascii="Times New Roman" w:eastAsia="Times New Roman" w:hAnsi="Times New Roman" w:cs="Times New Roman"/>
                <w:b/>
                <w:bCs/>
                <w:sz w:val="24"/>
                <w:szCs w:val="24"/>
                <w:lang w:bidi="ar-JO"/>
              </w:rPr>
            </w:pPr>
          </w:p>
        </w:tc>
        <w:tc>
          <w:tcPr>
            <w:tcW w:w="2274" w:type="dxa"/>
            <w:vMerge/>
            <w:tcBorders>
              <w:top w:val="double" w:sz="4" w:space="0" w:color="auto"/>
              <w:left w:val="single" w:sz="6" w:space="0" w:color="auto"/>
              <w:bottom w:val="double" w:sz="4" w:space="0" w:color="auto"/>
              <w:right w:val="double" w:sz="4" w:space="0" w:color="auto"/>
            </w:tcBorders>
            <w:vAlign w:val="center"/>
            <w:hideMark/>
          </w:tcPr>
          <w:p w14:paraId="2BA93A02" w14:textId="77777777" w:rsidR="00D63817" w:rsidRDefault="00D63817" w:rsidP="00553A7C">
            <w:pPr>
              <w:bidi w:val="0"/>
              <w:spacing w:after="0" w:line="240" w:lineRule="auto"/>
              <w:rPr>
                <w:rFonts w:ascii="Times New Roman" w:eastAsia="Times New Roman" w:hAnsi="Times New Roman" w:cs="Times New Roman"/>
                <w:sz w:val="12"/>
                <w:szCs w:val="12"/>
                <w:lang w:bidi="ar-JO"/>
              </w:rPr>
            </w:pPr>
          </w:p>
        </w:tc>
      </w:tr>
    </w:tbl>
    <w:p w14:paraId="5E387BA0" w14:textId="77777777" w:rsidR="007E120F" w:rsidRPr="00501B32" w:rsidRDefault="007E120F" w:rsidP="00367694">
      <w:pPr>
        <w:bidi w:val="0"/>
        <w:spacing w:after="0" w:line="240" w:lineRule="auto"/>
        <w:rPr>
          <w:rFonts w:ascii="Times New Roman" w:hAnsi="Times New Roman" w:cs="Times New Roman"/>
          <w:b/>
          <w:bCs/>
          <w:sz w:val="24"/>
          <w:szCs w:val="24"/>
          <w:rtl/>
          <w:lang w:bidi="ar-JO"/>
        </w:rPr>
      </w:pPr>
    </w:p>
    <w:p w14:paraId="37EB8F67" w14:textId="77777777" w:rsidR="00B451E9" w:rsidRPr="00501B32" w:rsidRDefault="00B451E9" w:rsidP="00367694">
      <w:pPr>
        <w:bidi w:val="0"/>
        <w:spacing w:after="0" w:line="240" w:lineRule="auto"/>
        <w:jc w:val="center"/>
        <w:rPr>
          <w:rFonts w:ascii="Times New Roman" w:hAnsi="Times New Roman" w:cs="Times New Roman"/>
          <w:b/>
          <w:bCs/>
          <w:sz w:val="24"/>
          <w:szCs w:val="24"/>
          <w:rtl/>
          <w:lang w:bidi="ar-JO"/>
        </w:rPr>
      </w:pPr>
      <w:r w:rsidRPr="00501B32">
        <w:rPr>
          <w:rFonts w:ascii="Times New Roman" w:hAnsi="Times New Roman" w:cs="Times New Roman"/>
          <w:b/>
          <w:bCs/>
          <w:sz w:val="24"/>
          <w:szCs w:val="24"/>
          <w:lang w:bidi="ar-JO"/>
        </w:rPr>
        <w:t>Faculty of</w:t>
      </w:r>
      <w:r w:rsidR="003E3318" w:rsidRPr="00501B32">
        <w:rPr>
          <w:rFonts w:ascii="Times New Roman" w:hAnsi="Times New Roman" w:cs="Times New Roman"/>
          <w:b/>
          <w:bCs/>
          <w:sz w:val="24"/>
          <w:szCs w:val="24"/>
          <w:lang w:bidi="ar-JO"/>
        </w:rPr>
        <w:t xml:space="preserve"> Arts</w:t>
      </w:r>
    </w:p>
    <w:p w14:paraId="62E939EF" w14:textId="77777777" w:rsidR="00B451E9" w:rsidRPr="00501B32" w:rsidRDefault="00B451E9" w:rsidP="00367694">
      <w:pPr>
        <w:bidi w:val="0"/>
        <w:spacing w:after="0" w:line="240" w:lineRule="auto"/>
        <w:jc w:val="center"/>
        <w:rPr>
          <w:rFonts w:ascii="Times New Roman" w:hAnsi="Times New Roman" w:cs="Times New Roman"/>
          <w:b/>
          <w:bCs/>
          <w:sz w:val="24"/>
          <w:szCs w:val="24"/>
          <w:rtl/>
          <w:lang w:bidi="ar-JO"/>
        </w:rPr>
      </w:pPr>
      <w:r w:rsidRPr="00501B32">
        <w:rPr>
          <w:rFonts w:ascii="Times New Roman" w:hAnsi="Times New Roman" w:cs="Times New Roman"/>
          <w:b/>
          <w:bCs/>
          <w:sz w:val="24"/>
          <w:szCs w:val="24"/>
          <w:lang w:bidi="ar-JO"/>
        </w:rPr>
        <w:t xml:space="preserve">Department of </w:t>
      </w:r>
      <w:r w:rsidR="003E3318" w:rsidRPr="00501B32">
        <w:rPr>
          <w:rFonts w:ascii="Times New Roman" w:hAnsi="Times New Roman" w:cs="Times New Roman"/>
          <w:b/>
          <w:bCs/>
          <w:sz w:val="24"/>
          <w:szCs w:val="24"/>
          <w:lang w:bidi="ar-JO"/>
        </w:rPr>
        <w:t>English Language and Literature</w:t>
      </w:r>
    </w:p>
    <w:p w14:paraId="286065A9" w14:textId="5C6CA9D9" w:rsidR="00B451E9" w:rsidRPr="00501B32" w:rsidRDefault="00BC0446" w:rsidP="00367694">
      <w:pPr>
        <w:bidi w:val="0"/>
        <w:spacing w:after="0" w:line="240" w:lineRule="auto"/>
        <w:jc w:val="center"/>
        <w:rPr>
          <w:rFonts w:ascii="Times New Roman" w:hAnsi="Times New Roman" w:cs="Times New Roman"/>
          <w:b/>
          <w:bCs/>
          <w:sz w:val="24"/>
          <w:szCs w:val="24"/>
          <w:rtl/>
          <w:lang w:bidi="ar-JO"/>
        </w:rPr>
      </w:pPr>
      <w:sdt>
        <w:sdtPr>
          <w:rPr>
            <w:rFonts w:ascii="Times New Roman" w:hAnsi="Times New Roman" w:cs="Times New Roman"/>
            <w:b/>
            <w:bCs/>
            <w:sz w:val="24"/>
            <w:szCs w:val="24"/>
            <w:lang w:bidi="ar-JO"/>
          </w:rPr>
          <w:id w:val="1897476013"/>
          <w:placeholder>
            <w:docPart w:val="DefaultPlaceholder_-1854013438"/>
          </w:placeholder>
          <w:comboBox>
            <w:listItem w:value="Choose an item."/>
            <w:listItem w:displayText="First Semester" w:value="First Semester"/>
            <w:listItem w:displayText="Second Semester" w:value="Second Semester"/>
            <w:listItem w:displayText="Summer Session" w:value="Summer Session"/>
          </w:comboBox>
        </w:sdtPr>
        <w:sdtEndPr/>
        <w:sdtContent>
          <w:r w:rsidR="00DE0329">
            <w:rPr>
              <w:rFonts w:ascii="Times New Roman" w:hAnsi="Times New Roman" w:cs="Times New Roman"/>
              <w:b/>
              <w:bCs/>
              <w:sz w:val="24"/>
              <w:szCs w:val="24"/>
              <w:lang w:bidi="ar-JO"/>
            </w:rPr>
            <w:t>First Semester</w:t>
          </w:r>
        </w:sdtContent>
      </w:sdt>
      <w:r w:rsidR="00B451E9" w:rsidRPr="00501B32">
        <w:rPr>
          <w:rFonts w:ascii="Times New Roman" w:hAnsi="Times New Roman" w:cs="Times New Roman"/>
          <w:b/>
          <w:bCs/>
          <w:sz w:val="24"/>
          <w:szCs w:val="24"/>
          <w:lang w:bidi="ar-JO"/>
        </w:rPr>
        <w:t xml:space="preserve">,  </w:t>
      </w:r>
      <w:r w:rsidR="00DE0329">
        <w:rPr>
          <w:rFonts w:ascii="Times New Roman" w:hAnsi="Times New Roman" w:cs="Times New Roman"/>
          <w:b/>
          <w:bCs/>
          <w:sz w:val="24"/>
          <w:szCs w:val="24"/>
          <w:lang w:bidi="ar-JO"/>
        </w:rPr>
        <w:t xml:space="preserve"> </w:t>
      </w:r>
      <w:r w:rsidR="003E3318" w:rsidRPr="00501B32">
        <w:rPr>
          <w:rFonts w:ascii="Times New Roman" w:hAnsi="Times New Roman" w:cs="Times New Roman"/>
          <w:b/>
          <w:bCs/>
          <w:sz w:val="24"/>
          <w:szCs w:val="24"/>
          <w:lang w:bidi="ar-JO"/>
        </w:rPr>
        <w:t xml:space="preserve"> 20</w:t>
      </w:r>
      <w:r w:rsidR="00EF18B8">
        <w:rPr>
          <w:rFonts w:ascii="Times New Roman" w:hAnsi="Times New Roman" w:cs="Times New Roman"/>
          <w:b/>
          <w:bCs/>
          <w:sz w:val="24"/>
          <w:szCs w:val="24"/>
          <w:lang w:bidi="ar-JO"/>
        </w:rPr>
        <w:t>20</w:t>
      </w:r>
      <w:r w:rsidR="003E3318" w:rsidRPr="00501B32">
        <w:rPr>
          <w:rFonts w:ascii="Times New Roman" w:hAnsi="Times New Roman" w:cs="Times New Roman"/>
          <w:b/>
          <w:bCs/>
          <w:sz w:val="24"/>
          <w:szCs w:val="24"/>
          <w:lang w:bidi="ar-JO"/>
        </w:rPr>
        <w:t>/ 2</w:t>
      </w:r>
      <w:r w:rsidR="00EF18B8">
        <w:rPr>
          <w:rFonts w:ascii="Times New Roman" w:hAnsi="Times New Roman" w:cs="Times New Roman"/>
          <w:b/>
          <w:bCs/>
          <w:sz w:val="24"/>
          <w:szCs w:val="24"/>
          <w:lang w:bidi="ar-JO"/>
        </w:rPr>
        <w:t>1</w:t>
      </w:r>
    </w:p>
    <w:p w14:paraId="1528C416" w14:textId="77777777" w:rsidR="00B451E9" w:rsidRPr="00501B32" w:rsidRDefault="00B451E9" w:rsidP="00367694">
      <w:pPr>
        <w:bidi w:val="0"/>
        <w:spacing w:after="0" w:line="240" w:lineRule="auto"/>
        <w:jc w:val="center"/>
        <w:rPr>
          <w:rFonts w:ascii="Times New Roman" w:hAnsi="Times New Roman" w:cs="Times New Roman"/>
          <w:b/>
          <w:bCs/>
          <w:sz w:val="10"/>
          <w:szCs w:val="10"/>
          <w:lang w:bidi="ar-JO"/>
        </w:rPr>
      </w:pPr>
    </w:p>
    <w:tbl>
      <w:tblPr>
        <w:bidiVisual/>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1613"/>
        <w:gridCol w:w="1551"/>
        <w:gridCol w:w="3084"/>
      </w:tblGrid>
      <w:tr w:rsidR="00B451E9" w:rsidRPr="00501B32" w14:paraId="43C2FA24" w14:textId="77777777" w:rsidTr="00C62027">
        <w:trPr>
          <w:gridBefore w:val="1"/>
          <w:gridAfter w:val="1"/>
          <w:wBefore w:w="3106" w:type="dxa"/>
          <w:wAfter w:w="3084" w:type="dxa"/>
          <w:trHeight w:val="755"/>
          <w:jc w:val="center"/>
        </w:trPr>
        <w:tc>
          <w:tcPr>
            <w:tcW w:w="3164" w:type="dxa"/>
            <w:gridSpan w:val="2"/>
            <w:shd w:val="clear" w:color="auto" w:fill="CCCCCC"/>
            <w:vAlign w:val="center"/>
          </w:tcPr>
          <w:p w14:paraId="57F7429A" w14:textId="77777777" w:rsidR="00B451E9" w:rsidRPr="00501B32" w:rsidRDefault="00B451E9" w:rsidP="008A4B49">
            <w:pPr>
              <w:bidi w:val="0"/>
              <w:spacing w:after="0" w:line="240" w:lineRule="auto"/>
              <w:ind w:right="-180"/>
              <w:jc w:val="center"/>
              <w:rPr>
                <w:rFonts w:ascii="Times New Roman" w:hAnsi="Times New Roman" w:cs="Times New Roman"/>
                <w:b/>
                <w:bCs/>
                <w:sz w:val="24"/>
                <w:szCs w:val="24"/>
                <w:u w:val="single"/>
                <w:rtl/>
                <w:lang w:bidi="ar-JO"/>
              </w:rPr>
            </w:pPr>
            <w:r w:rsidRPr="00501B32">
              <w:rPr>
                <w:rFonts w:ascii="Times New Roman" w:hAnsi="Times New Roman" w:cs="Times New Roman"/>
                <w:b/>
                <w:bCs/>
                <w:sz w:val="24"/>
                <w:szCs w:val="24"/>
                <w:u w:val="single"/>
                <w:lang w:bidi="ar-JO"/>
              </w:rPr>
              <w:t>Course Syllabus</w:t>
            </w:r>
          </w:p>
        </w:tc>
      </w:tr>
      <w:tr w:rsidR="00B451E9" w:rsidRPr="00501B32" w14:paraId="0CC48C35" w14:textId="77777777" w:rsidTr="00B70D5F">
        <w:trPr>
          <w:jc w:val="center"/>
        </w:trPr>
        <w:tc>
          <w:tcPr>
            <w:tcW w:w="4719" w:type="dxa"/>
            <w:gridSpan w:val="2"/>
            <w:vAlign w:val="center"/>
          </w:tcPr>
          <w:p w14:paraId="2A031C02" w14:textId="4CC5C6A9" w:rsidR="00B451E9" w:rsidRPr="00501B32" w:rsidRDefault="005366ED" w:rsidP="00367694">
            <w:pPr>
              <w:bidi w:val="0"/>
              <w:spacing w:after="0" w:line="240" w:lineRule="auto"/>
              <w:ind w:right="-180"/>
              <w:rPr>
                <w:rFonts w:ascii="Times New Roman" w:hAnsi="Times New Roman" w:cs="Times New Roman"/>
                <w:b/>
                <w:bCs/>
                <w:sz w:val="24"/>
                <w:szCs w:val="24"/>
                <w:lang w:bidi="ar-JO"/>
              </w:rPr>
            </w:pPr>
            <w:r w:rsidRPr="00A63858">
              <w:rPr>
                <w:rFonts w:ascii="Times New Roman" w:hAnsi="Times New Roman" w:cs="Times New Roman"/>
                <w:b/>
                <w:bCs/>
                <w:sz w:val="24"/>
                <w:szCs w:val="24"/>
                <w:lang w:bidi="ar-JO"/>
              </w:rPr>
              <w:t xml:space="preserve">Course code: </w:t>
            </w:r>
            <w:r w:rsidRPr="00755B92">
              <w:rPr>
                <w:rFonts w:ascii="Times New Roman" w:hAnsi="Times New Roman"/>
                <w:color w:val="000000"/>
                <w:sz w:val="24"/>
                <w:szCs w:val="24"/>
              </w:rPr>
              <w:t>01202</w:t>
            </w:r>
            <w:r>
              <w:rPr>
                <w:rFonts w:ascii="Times New Roman" w:hAnsi="Times New Roman"/>
                <w:color w:val="000000"/>
                <w:sz w:val="24"/>
                <w:szCs w:val="24"/>
              </w:rPr>
              <w:t>14</w:t>
            </w:r>
          </w:p>
        </w:tc>
        <w:tc>
          <w:tcPr>
            <w:tcW w:w="4635" w:type="dxa"/>
            <w:gridSpan w:val="2"/>
            <w:vAlign w:val="center"/>
          </w:tcPr>
          <w:p w14:paraId="545645E7" w14:textId="06CA4D6B" w:rsidR="003C05A4" w:rsidRPr="005E75BA" w:rsidRDefault="00BC0446" w:rsidP="00367694">
            <w:pPr>
              <w:bidi w:val="0"/>
              <w:spacing w:after="0" w:line="240" w:lineRule="auto"/>
              <w:ind w:right="-180"/>
              <w:rPr>
                <w:rFonts w:ascii="Times New Roman" w:hAnsi="Times New Roman" w:cs="Times New Roman"/>
                <w:sz w:val="24"/>
                <w:szCs w:val="24"/>
                <w:rtl/>
              </w:rPr>
            </w:pPr>
            <w:sdt>
              <w:sdtPr>
                <w:rPr>
                  <w:rFonts w:ascii="Times New Roman" w:hAnsi="Times New Roman" w:cs="Times New Roman"/>
                  <w:b/>
                  <w:bCs/>
                  <w:sz w:val="24"/>
                  <w:szCs w:val="24"/>
                  <w:lang w:bidi="ar-JO"/>
                </w:rPr>
                <w:alias w:val="Course Title: "/>
                <w:tag w:val="Course Title: "/>
                <w:id w:val="-657379328"/>
                <w:lock w:val="sdtLocked"/>
                <w:placeholder>
                  <w:docPart w:val="AA80204AAEBF46DD9634DF9AC5E851E4"/>
                </w:placeholder>
                <w15:appearance w15:val="tags"/>
                <w:text/>
              </w:sdtPr>
              <w:sdtEndPr/>
              <w:sdtContent>
                <w:r w:rsidR="005366ED">
                  <w:rPr>
                    <w:rFonts w:ascii="Times New Roman" w:hAnsi="Times New Roman" w:cs="Times New Roman"/>
                    <w:b/>
                    <w:bCs/>
                    <w:sz w:val="24"/>
                    <w:szCs w:val="24"/>
                    <w:lang w:bidi="ar-JO"/>
                  </w:rPr>
                  <w:t>Advanced Reading</w:t>
                </w:r>
              </w:sdtContent>
            </w:sdt>
          </w:p>
        </w:tc>
      </w:tr>
      <w:tr w:rsidR="005366ED" w:rsidRPr="00501B32" w14:paraId="0877E0CC" w14:textId="77777777" w:rsidTr="00B70D5F">
        <w:trPr>
          <w:jc w:val="center"/>
        </w:trPr>
        <w:tc>
          <w:tcPr>
            <w:tcW w:w="4719" w:type="dxa"/>
            <w:gridSpan w:val="2"/>
            <w:vAlign w:val="center"/>
          </w:tcPr>
          <w:p w14:paraId="6B438632" w14:textId="3753E53B" w:rsidR="005366ED" w:rsidRPr="00501B32" w:rsidRDefault="005366ED" w:rsidP="005366ED">
            <w:pPr>
              <w:bidi w:val="0"/>
              <w:spacing w:after="0" w:line="240" w:lineRule="auto"/>
              <w:ind w:right="-180"/>
              <w:rPr>
                <w:rFonts w:ascii="Times New Roman" w:hAnsi="Times New Roman" w:cs="Times New Roman"/>
                <w:sz w:val="24"/>
                <w:szCs w:val="24"/>
                <w:lang w:bidi="ar-JO"/>
              </w:rPr>
            </w:pPr>
            <w:r w:rsidRPr="00A63858">
              <w:rPr>
                <w:rFonts w:ascii="Times New Roman" w:hAnsi="Times New Roman" w:cs="Times New Roman"/>
                <w:b/>
                <w:bCs/>
                <w:sz w:val="24"/>
                <w:szCs w:val="24"/>
                <w:lang w:bidi="ar-JO"/>
              </w:rPr>
              <w:t xml:space="preserve">Course prerequisite: </w:t>
            </w:r>
            <w:r w:rsidRPr="00755B92">
              <w:rPr>
                <w:rFonts w:ascii="Times New Roman" w:hAnsi="Times New Roman" w:cs="Times New Roman"/>
                <w:color w:val="000000"/>
                <w:sz w:val="24"/>
                <w:szCs w:val="24"/>
              </w:rPr>
              <w:t>120</w:t>
            </w:r>
            <w:r>
              <w:rPr>
                <w:rFonts w:ascii="Times New Roman" w:hAnsi="Times New Roman" w:cs="Times New Roman"/>
                <w:color w:val="000000"/>
                <w:sz w:val="24"/>
                <w:szCs w:val="24"/>
              </w:rPr>
              <w:t>1</w:t>
            </w:r>
            <w:r w:rsidRPr="00755B92">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4635" w:type="dxa"/>
            <w:gridSpan w:val="2"/>
            <w:vAlign w:val="center"/>
          </w:tcPr>
          <w:p w14:paraId="18802E2B" w14:textId="288DEC64" w:rsidR="005366ED" w:rsidRPr="00501B32" w:rsidRDefault="005366ED" w:rsidP="005366ED">
            <w:pPr>
              <w:bidi w:val="0"/>
              <w:spacing w:after="0" w:line="240" w:lineRule="auto"/>
              <w:ind w:right="-180"/>
              <w:rPr>
                <w:rFonts w:ascii="Times New Roman" w:hAnsi="Times New Roman" w:cs="Times New Roman"/>
                <w:b/>
                <w:bCs/>
                <w:sz w:val="24"/>
                <w:szCs w:val="24"/>
                <w:rtl/>
                <w:lang w:bidi="ar-JO"/>
              </w:rPr>
            </w:pPr>
            <w:r w:rsidRPr="00A63858">
              <w:rPr>
                <w:rFonts w:ascii="Times New Roman" w:hAnsi="Times New Roman" w:cs="Times New Roman"/>
                <w:b/>
                <w:bCs/>
                <w:sz w:val="24"/>
                <w:szCs w:val="24"/>
                <w:lang w:bidi="ar-JO"/>
              </w:rPr>
              <w:t xml:space="preserve">Course Level: </w:t>
            </w:r>
            <w:r w:rsidRPr="00A63858">
              <w:rPr>
                <w:rFonts w:ascii="Times New Roman" w:hAnsi="Times New Roman" w:cs="Times New Roman"/>
                <w:sz w:val="24"/>
                <w:szCs w:val="24"/>
                <w:lang w:bidi="ar-JO"/>
              </w:rPr>
              <w:t>Second year</w:t>
            </w:r>
          </w:p>
        </w:tc>
      </w:tr>
      <w:tr w:rsidR="005366ED" w:rsidRPr="00501B32" w14:paraId="02B80D07" w14:textId="77777777" w:rsidTr="00B70D5F">
        <w:trPr>
          <w:jc w:val="center"/>
        </w:trPr>
        <w:tc>
          <w:tcPr>
            <w:tcW w:w="4719" w:type="dxa"/>
            <w:gridSpan w:val="2"/>
            <w:vAlign w:val="center"/>
          </w:tcPr>
          <w:p w14:paraId="79F795EC" w14:textId="67B277A4" w:rsidR="005366ED" w:rsidRPr="00501B32" w:rsidRDefault="005366ED" w:rsidP="005366ED">
            <w:pPr>
              <w:bidi w:val="0"/>
              <w:spacing w:after="0" w:line="240" w:lineRule="auto"/>
              <w:ind w:right="-180"/>
              <w:rPr>
                <w:rFonts w:ascii="Times New Roman" w:hAnsi="Times New Roman" w:cs="Times New Roman"/>
                <w:b/>
                <w:bCs/>
                <w:sz w:val="24"/>
                <w:szCs w:val="24"/>
                <w:lang w:bidi="ar-JO"/>
              </w:rPr>
            </w:pPr>
            <w:r w:rsidRPr="00A63858">
              <w:rPr>
                <w:rFonts w:ascii="Times New Roman" w:hAnsi="Times New Roman" w:cs="Times New Roman"/>
                <w:b/>
                <w:bCs/>
                <w:sz w:val="24"/>
                <w:szCs w:val="24"/>
                <w:lang w:bidi="ar-JO"/>
              </w:rPr>
              <w:t>Credit hours:</w:t>
            </w:r>
            <w:r>
              <w:rPr>
                <w:rFonts w:ascii="Times New Roman" w:hAnsi="Times New Roman" w:cs="Times New Roman"/>
                <w:b/>
                <w:bCs/>
                <w:sz w:val="24"/>
                <w:szCs w:val="24"/>
                <w:lang w:bidi="ar-JO"/>
              </w:rPr>
              <w:t xml:space="preserve"> </w:t>
            </w:r>
            <w:r w:rsidRPr="00BF4C58">
              <w:rPr>
                <w:rFonts w:ascii="Times New Roman" w:hAnsi="Times New Roman" w:cs="Times New Roman"/>
                <w:sz w:val="24"/>
                <w:szCs w:val="24"/>
                <w:lang w:bidi="ar-JO"/>
              </w:rPr>
              <w:t>3</w:t>
            </w:r>
          </w:p>
        </w:tc>
        <w:tc>
          <w:tcPr>
            <w:tcW w:w="4635" w:type="dxa"/>
            <w:gridSpan w:val="2"/>
            <w:vAlign w:val="center"/>
          </w:tcPr>
          <w:p w14:paraId="5FF2DA92" w14:textId="44A4BB13" w:rsidR="005366ED" w:rsidRPr="00501B32" w:rsidRDefault="005366ED" w:rsidP="005366ED">
            <w:pPr>
              <w:bidi w:val="0"/>
              <w:spacing w:after="0" w:line="240" w:lineRule="auto"/>
              <w:ind w:right="-180"/>
              <w:rPr>
                <w:rFonts w:ascii="Times New Roman" w:hAnsi="Times New Roman" w:cs="Times New Roman"/>
                <w:b/>
                <w:bCs/>
                <w:sz w:val="24"/>
                <w:szCs w:val="24"/>
                <w:rtl/>
                <w:lang w:bidi="ar-JO"/>
              </w:rPr>
            </w:pPr>
            <w:r w:rsidRPr="00A63858">
              <w:rPr>
                <w:rFonts w:ascii="Times New Roman" w:hAnsi="Times New Roman" w:cs="Times New Roman"/>
                <w:b/>
                <w:bCs/>
                <w:sz w:val="24"/>
                <w:szCs w:val="24"/>
                <w:lang w:bidi="ar-JO"/>
              </w:rPr>
              <w:t xml:space="preserve">Lecture Time: </w:t>
            </w:r>
            <w:r>
              <w:rPr>
                <w:rFonts w:ascii="Times New Roman" w:hAnsi="Times New Roman" w:cs="Times New Roman"/>
                <w:sz w:val="24"/>
                <w:szCs w:val="24"/>
                <w:lang w:bidi="ar-JO"/>
              </w:rPr>
              <w:t>10</w:t>
            </w:r>
            <w:r w:rsidRPr="00A63858">
              <w:rPr>
                <w:rFonts w:ascii="Times New Roman" w:hAnsi="Times New Roman" w:cs="Times New Roman"/>
                <w:sz w:val="24"/>
                <w:szCs w:val="24"/>
                <w:lang w:bidi="ar-JO"/>
              </w:rPr>
              <w:t xml:space="preserve">.10- </w:t>
            </w:r>
            <w:r>
              <w:rPr>
                <w:rFonts w:ascii="Times New Roman" w:hAnsi="Times New Roman" w:cs="Times New Roman"/>
                <w:sz w:val="24"/>
                <w:szCs w:val="24"/>
                <w:lang w:bidi="ar-JO"/>
              </w:rPr>
              <w:t>11</w:t>
            </w:r>
            <w:r w:rsidRPr="00A63858">
              <w:rPr>
                <w:rFonts w:ascii="Times New Roman" w:hAnsi="Times New Roman" w:cs="Times New Roman"/>
                <w:sz w:val="24"/>
                <w:szCs w:val="24"/>
                <w:lang w:bidi="ar-JO"/>
              </w:rPr>
              <w:t>.00</w:t>
            </w:r>
          </w:p>
        </w:tc>
      </w:tr>
    </w:tbl>
    <w:p w14:paraId="69D86DED" w14:textId="77777777" w:rsidR="00B451E9" w:rsidRPr="00501B32" w:rsidRDefault="00B451E9" w:rsidP="00367694">
      <w:pPr>
        <w:bidi w:val="0"/>
        <w:spacing w:after="0" w:line="240" w:lineRule="auto"/>
        <w:rPr>
          <w:rFonts w:ascii="Times New Roman" w:hAnsi="Times New Roman" w:cs="Times New Roman"/>
          <w:b/>
          <w:bCs/>
          <w:sz w:val="24"/>
          <w:szCs w:val="24"/>
          <w:lang w:bidi="ar-JO"/>
        </w:rPr>
      </w:pPr>
    </w:p>
    <w:tbl>
      <w:tblPr>
        <w:bidiVisual/>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2790"/>
        <w:gridCol w:w="1063"/>
        <w:gridCol w:w="1367"/>
        <w:gridCol w:w="1345"/>
      </w:tblGrid>
      <w:tr w:rsidR="003E3318" w:rsidRPr="00501B32" w14:paraId="652A21FC" w14:textId="77777777" w:rsidTr="00C62027">
        <w:trPr>
          <w:jc w:val="center"/>
        </w:trPr>
        <w:tc>
          <w:tcPr>
            <w:tcW w:w="9529" w:type="dxa"/>
            <w:gridSpan w:val="5"/>
            <w:tcBorders>
              <w:top w:val="nil"/>
              <w:left w:val="nil"/>
              <w:bottom w:val="single" w:sz="4" w:space="0" w:color="auto"/>
              <w:right w:val="nil"/>
            </w:tcBorders>
            <w:vAlign w:val="center"/>
          </w:tcPr>
          <w:p w14:paraId="2EFE19A2" w14:textId="77777777" w:rsidR="003E3318" w:rsidRPr="00501B32" w:rsidRDefault="003E3318" w:rsidP="00367694">
            <w:pPr>
              <w:bidi w:val="0"/>
              <w:spacing w:after="0" w:line="240" w:lineRule="auto"/>
              <w:ind w:right="-180"/>
              <w:rPr>
                <w:rFonts w:ascii="Times New Roman" w:hAnsi="Times New Roman" w:cs="Times New Roman"/>
                <w:b/>
                <w:bCs/>
                <w:sz w:val="24"/>
                <w:szCs w:val="24"/>
                <w:rtl/>
                <w:lang w:bidi="ar-JO"/>
              </w:rPr>
            </w:pPr>
            <w:r w:rsidRPr="00501B32">
              <w:rPr>
                <w:rFonts w:ascii="Times New Roman" w:hAnsi="Times New Roman" w:cs="Times New Roman"/>
                <w:b/>
                <w:bCs/>
                <w:sz w:val="24"/>
                <w:szCs w:val="24"/>
                <w:u w:val="single"/>
                <w:lang w:bidi="ar-JO"/>
              </w:rPr>
              <w:t>Academic Staff Specifics</w:t>
            </w:r>
          </w:p>
        </w:tc>
      </w:tr>
      <w:tr w:rsidR="00B451E9" w:rsidRPr="00501B32" w14:paraId="5735ADE8" w14:textId="77777777" w:rsidTr="00534326">
        <w:trPr>
          <w:jc w:val="center"/>
        </w:trPr>
        <w:tc>
          <w:tcPr>
            <w:tcW w:w="2964" w:type="dxa"/>
            <w:tcBorders>
              <w:top w:val="single" w:sz="4" w:space="0" w:color="auto"/>
              <w:bottom w:val="single" w:sz="4" w:space="0" w:color="auto"/>
            </w:tcBorders>
            <w:vAlign w:val="center"/>
          </w:tcPr>
          <w:p w14:paraId="1C669AFD" w14:textId="77777777" w:rsidR="00B451E9" w:rsidRPr="00501B32" w:rsidRDefault="00B451E9" w:rsidP="00367694">
            <w:pPr>
              <w:bidi w:val="0"/>
              <w:spacing w:after="0" w:line="240" w:lineRule="auto"/>
              <w:rPr>
                <w:rFonts w:ascii="Times New Roman" w:hAnsi="Times New Roman" w:cs="Times New Roman"/>
                <w:b/>
                <w:bCs/>
                <w:sz w:val="24"/>
                <w:szCs w:val="24"/>
                <w:lang w:bidi="ar-JO"/>
              </w:rPr>
            </w:pPr>
            <w:r w:rsidRPr="00501B32">
              <w:rPr>
                <w:rFonts w:ascii="Times New Roman" w:hAnsi="Times New Roman" w:cs="Times New Roman"/>
                <w:b/>
                <w:bCs/>
                <w:sz w:val="24"/>
                <w:szCs w:val="24"/>
                <w:lang w:bidi="ar-JO"/>
              </w:rPr>
              <w:t>E-mail Address</w:t>
            </w:r>
          </w:p>
        </w:tc>
        <w:tc>
          <w:tcPr>
            <w:tcW w:w="2790" w:type="dxa"/>
            <w:tcBorders>
              <w:top w:val="single" w:sz="4" w:space="0" w:color="auto"/>
              <w:bottom w:val="single" w:sz="4" w:space="0" w:color="auto"/>
            </w:tcBorders>
            <w:vAlign w:val="center"/>
          </w:tcPr>
          <w:p w14:paraId="2754989B" w14:textId="77777777" w:rsidR="00B451E9" w:rsidRPr="00501B32" w:rsidRDefault="00B451E9" w:rsidP="00367694">
            <w:pPr>
              <w:bidi w:val="0"/>
              <w:spacing w:after="0" w:line="240" w:lineRule="auto"/>
              <w:rPr>
                <w:rFonts w:ascii="Times New Roman" w:hAnsi="Times New Roman" w:cs="Times New Roman"/>
                <w:b/>
                <w:bCs/>
                <w:sz w:val="24"/>
                <w:szCs w:val="24"/>
                <w:rtl/>
              </w:rPr>
            </w:pPr>
            <w:r w:rsidRPr="00501B32">
              <w:rPr>
                <w:rFonts w:ascii="Times New Roman" w:hAnsi="Times New Roman" w:cs="Times New Roman"/>
                <w:b/>
                <w:bCs/>
                <w:sz w:val="24"/>
                <w:szCs w:val="24"/>
                <w:lang w:bidi="ar-JO"/>
              </w:rPr>
              <w:t>Office Hours</w:t>
            </w:r>
          </w:p>
        </w:tc>
        <w:tc>
          <w:tcPr>
            <w:tcW w:w="1063" w:type="dxa"/>
            <w:tcBorders>
              <w:top w:val="single" w:sz="4" w:space="0" w:color="auto"/>
              <w:bottom w:val="single" w:sz="4" w:space="0" w:color="auto"/>
            </w:tcBorders>
            <w:vAlign w:val="center"/>
          </w:tcPr>
          <w:p w14:paraId="736F2ABA" w14:textId="77777777" w:rsidR="00B451E9" w:rsidRPr="00501B32" w:rsidRDefault="00B451E9" w:rsidP="00367694">
            <w:pPr>
              <w:bidi w:val="0"/>
              <w:spacing w:after="0" w:line="240" w:lineRule="auto"/>
              <w:rPr>
                <w:rFonts w:ascii="Times New Roman" w:hAnsi="Times New Roman" w:cs="Times New Roman"/>
                <w:b/>
                <w:bCs/>
                <w:sz w:val="24"/>
                <w:szCs w:val="24"/>
                <w:rtl/>
                <w:lang w:bidi="ar-JO"/>
              </w:rPr>
            </w:pPr>
            <w:r w:rsidRPr="00501B32">
              <w:rPr>
                <w:rFonts w:ascii="Times New Roman" w:hAnsi="Times New Roman" w:cs="Times New Roman"/>
                <w:b/>
                <w:bCs/>
                <w:sz w:val="24"/>
                <w:szCs w:val="24"/>
                <w:lang w:bidi="ar-JO"/>
              </w:rPr>
              <w:t xml:space="preserve">Office </w:t>
            </w:r>
          </w:p>
        </w:tc>
        <w:tc>
          <w:tcPr>
            <w:tcW w:w="1367" w:type="dxa"/>
            <w:tcBorders>
              <w:top w:val="single" w:sz="4" w:space="0" w:color="auto"/>
              <w:bottom w:val="single" w:sz="4" w:space="0" w:color="auto"/>
            </w:tcBorders>
            <w:vAlign w:val="center"/>
          </w:tcPr>
          <w:p w14:paraId="0AC71929" w14:textId="77777777" w:rsidR="00B451E9" w:rsidRPr="00501B32" w:rsidRDefault="00B451E9" w:rsidP="00367694">
            <w:pPr>
              <w:bidi w:val="0"/>
              <w:spacing w:after="0" w:line="240" w:lineRule="auto"/>
              <w:rPr>
                <w:rFonts w:ascii="Times New Roman" w:hAnsi="Times New Roman" w:cs="Times New Roman"/>
                <w:b/>
                <w:bCs/>
                <w:sz w:val="24"/>
                <w:szCs w:val="24"/>
                <w:lang w:bidi="ar-JO"/>
              </w:rPr>
            </w:pPr>
            <w:r w:rsidRPr="00501B32">
              <w:rPr>
                <w:rFonts w:ascii="Times New Roman" w:hAnsi="Times New Roman" w:cs="Times New Roman"/>
                <w:b/>
                <w:bCs/>
                <w:sz w:val="24"/>
                <w:szCs w:val="24"/>
                <w:lang w:bidi="ar-JO"/>
              </w:rPr>
              <w:t>Rank</w:t>
            </w:r>
          </w:p>
        </w:tc>
        <w:tc>
          <w:tcPr>
            <w:tcW w:w="1345" w:type="dxa"/>
            <w:tcBorders>
              <w:top w:val="single" w:sz="4" w:space="0" w:color="auto"/>
              <w:bottom w:val="single" w:sz="4" w:space="0" w:color="auto"/>
            </w:tcBorders>
            <w:vAlign w:val="center"/>
          </w:tcPr>
          <w:p w14:paraId="131CE97A" w14:textId="77777777" w:rsidR="00B451E9" w:rsidRPr="00501B32" w:rsidRDefault="00B451E9" w:rsidP="00367694">
            <w:pPr>
              <w:bidi w:val="0"/>
              <w:spacing w:after="0" w:line="240" w:lineRule="auto"/>
              <w:rPr>
                <w:rFonts w:ascii="Times New Roman" w:hAnsi="Times New Roman" w:cs="Times New Roman"/>
                <w:b/>
                <w:bCs/>
                <w:sz w:val="24"/>
                <w:szCs w:val="24"/>
                <w:rtl/>
                <w:lang w:bidi="ar-JO"/>
              </w:rPr>
            </w:pPr>
            <w:r w:rsidRPr="00501B32">
              <w:rPr>
                <w:rFonts w:ascii="Times New Roman" w:hAnsi="Times New Roman" w:cs="Times New Roman"/>
                <w:b/>
                <w:bCs/>
                <w:sz w:val="24"/>
                <w:szCs w:val="24"/>
                <w:lang w:bidi="ar-JO"/>
              </w:rPr>
              <w:t>Name</w:t>
            </w:r>
          </w:p>
        </w:tc>
      </w:tr>
      <w:tr w:rsidR="00C664D0" w:rsidRPr="00501B32" w14:paraId="7FE0D732" w14:textId="77777777" w:rsidTr="00534326">
        <w:trPr>
          <w:jc w:val="center"/>
        </w:trPr>
        <w:tc>
          <w:tcPr>
            <w:tcW w:w="2964" w:type="dxa"/>
            <w:tcBorders>
              <w:top w:val="single" w:sz="4" w:space="0" w:color="auto"/>
            </w:tcBorders>
            <w:vAlign w:val="center"/>
          </w:tcPr>
          <w:p w14:paraId="415D8D26" w14:textId="4FFB32F0" w:rsidR="00C664D0" w:rsidRPr="00501B32" w:rsidRDefault="00C664D0" w:rsidP="00C664D0">
            <w:pPr>
              <w:bidi w:val="0"/>
              <w:spacing w:after="0" w:line="240" w:lineRule="auto"/>
              <w:ind w:right="-180"/>
              <w:rPr>
                <w:rFonts w:ascii="Times New Roman" w:hAnsi="Times New Roman" w:cs="Times New Roman"/>
                <w:b/>
                <w:bCs/>
                <w:sz w:val="24"/>
                <w:szCs w:val="24"/>
                <w:rtl/>
                <w:lang w:bidi="ar-JO"/>
              </w:rPr>
            </w:pPr>
            <w:r w:rsidRPr="00E63551">
              <w:rPr>
                <w:rFonts w:ascii="Times New Roman" w:hAnsi="Times New Roman" w:cs="Times New Roman"/>
              </w:rPr>
              <w:t>nhamdi@philadelphia.edu.jo</w:t>
            </w:r>
          </w:p>
        </w:tc>
        <w:tc>
          <w:tcPr>
            <w:tcW w:w="2790" w:type="dxa"/>
            <w:tcBorders>
              <w:top w:val="single" w:sz="4" w:space="0" w:color="auto"/>
            </w:tcBorders>
            <w:vAlign w:val="center"/>
          </w:tcPr>
          <w:p w14:paraId="3CFCCBEA" w14:textId="4B0AB529" w:rsidR="00C664D0" w:rsidRPr="00501B32" w:rsidRDefault="00C664D0" w:rsidP="00C664D0">
            <w:pPr>
              <w:bidi w:val="0"/>
              <w:spacing w:after="0" w:line="240" w:lineRule="auto"/>
              <w:ind w:right="-180"/>
              <w:rPr>
                <w:rFonts w:ascii="Times New Roman" w:hAnsi="Times New Roman" w:cs="Times New Roman"/>
                <w:b/>
                <w:bCs/>
                <w:sz w:val="24"/>
                <w:szCs w:val="24"/>
                <w:rtl/>
              </w:rPr>
            </w:pPr>
            <w:r w:rsidRPr="00E63551">
              <w:rPr>
                <w:rFonts w:ascii="Times New Roman" w:hAnsi="Times New Roman" w:cs="Times New Roman"/>
              </w:rPr>
              <w:t>Sun, Tue, Thu: 9.00- 10.00;  Mon, Wed:</w:t>
            </w:r>
            <w:r w:rsidRPr="00E63551">
              <w:rPr>
                <w:rFonts w:ascii="Times New Roman" w:hAnsi="Times New Roman" w:cs="Times New Roman"/>
                <w:b/>
                <w:bCs/>
              </w:rPr>
              <w:t xml:space="preserve"> </w:t>
            </w:r>
            <w:r w:rsidRPr="00E63551">
              <w:rPr>
                <w:rFonts w:ascii="Times New Roman" w:hAnsi="Times New Roman" w:cs="Times New Roman"/>
              </w:rPr>
              <w:t>9.45- 11.00</w:t>
            </w:r>
          </w:p>
        </w:tc>
        <w:tc>
          <w:tcPr>
            <w:tcW w:w="1063" w:type="dxa"/>
            <w:tcBorders>
              <w:top w:val="single" w:sz="4" w:space="0" w:color="auto"/>
            </w:tcBorders>
            <w:vAlign w:val="center"/>
          </w:tcPr>
          <w:p w14:paraId="49279312" w14:textId="20D7E074" w:rsidR="00C664D0" w:rsidRPr="00501B32" w:rsidRDefault="00C664D0" w:rsidP="00C664D0">
            <w:pPr>
              <w:bidi w:val="0"/>
              <w:spacing w:after="0" w:line="240" w:lineRule="auto"/>
              <w:ind w:right="-180"/>
              <w:rPr>
                <w:rFonts w:ascii="Times New Roman" w:hAnsi="Times New Roman" w:cs="Times New Roman"/>
                <w:sz w:val="24"/>
                <w:szCs w:val="24"/>
                <w:rtl/>
                <w:lang w:bidi="ar-JO"/>
              </w:rPr>
            </w:pPr>
            <w:r w:rsidRPr="00E63551">
              <w:rPr>
                <w:rFonts w:ascii="Times New Roman" w:hAnsi="Times New Roman" w:cs="Times New Roman"/>
                <w:lang w:bidi="ar-JO"/>
              </w:rPr>
              <w:t>412</w:t>
            </w:r>
          </w:p>
        </w:tc>
        <w:tc>
          <w:tcPr>
            <w:tcW w:w="1367" w:type="dxa"/>
            <w:tcBorders>
              <w:top w:val="single" w:sz="4" w:space="0" w:color="auto"/>
            </w:tcBorders>
            <w:vAlign w:val="center"/>
          </w:tcPr>
          <w:p w14:paraId="0E41E2D3" w14:textId="14CA8B33" w:rsidR="00C664D0" w:rsidRPr="00501B32" w:rsidRDefault="00C664D0" w:rsidP="00C664D0">
            <w:pPr>
              <w:bidi w:val="0"/>
              <w:spacing w:after="0" w:line="240" w:lineRule="auto"/>
              <w:ind w:right="-180"/>
              <w:rPr>
                <w:rFonts w:ascii="Times New Roman" w:hAnsi="Times New Roman" w:cs="Times New Roman"/>
                <w:b/>
                <w:bCs/>
                <w:sz w:val="24"/>
                <w:szCs w:val="24"/>
                <w:rtl/>
                <w:lang w:bidi="ar-JO"/>
              </w:rPr>
            </w:pPr>
          </w:p>
        </w:tc>
        <w:tc>
          <w:tcPr>
            <w:tcW w:w="1345" w:type="dxa"/>
            <w:tcBorders>
              <w:top w:val="single" w:sz="4" w:space="0" w:color="auto"/>
            </w:tcBorders>
            <w:vAlign w:val="center"/>
          </w:tcPr>
          <w:p w14:paraId="10A75E7F" w14:textId="07B9AC71" w:rsidR="00C664D0" w:rsidRPr="00501B32" w:rsidRDefault="00C664D0" w:rsidP="00C664D0">
            <w:pPr>
              <w:bidi w:val="0"/>
              <w:spacing w:after="0" w:line="240" w:lineRule="auto"/>
              <w:ind w:right="-180"/>
              <w:rPr>
                <w:rFonts w:ascii="Times New Roman" w:hAnsi="Times New Roman" w:cs="Times New Roman"/>
                <w:sz w:val="24"/>
                <w:szCs w:val="24"/>
                <w:rtl/>
                <w:lang w:bidi="ar-JO"/>
              </w:rPr>
            </w:pPr>
            <w:r w:rsidRPr="00E63551">
              <w:rPr>
                <w:rFonts w:ascii="Times New Roman" w:hAnsi="Times New Roman" w:cs="Times New Roman"/>
                <w:lang w:bidi="ar-JO"/>
              </w:rPr>
              <w:t>Nadia Hamdi</w:t>
            </w:r>
          </w:p>
        </w:tc>
      </w:tr>
    </w:tbl>
    <w:p w14:paraId="6FAC87AE" w14:textId="77777777" w:rsidR="00B451E9" w:rsidRPr="00501B32" w:rsidRDefault="00B451E9" w:rsidP="00367694">
      <w:pPr>
        <w:bidi w:val="0"/>
        <w:spacing w:after="0" w:line="240" w:lineRule="auto"/>
        <w:rPr>
          <w:rFonts w:ascii="Times New Roman" w:hAnsi="Times New Roman" w:cs="Times New Roman"/>
          <w:b/>
          <w:bCs/>
          <w:sz w:val="2"/>
          <w:szCs w:val="2"/>
          <w:lang w:bidi="ar-JO"/>
        </w:rPr>
      </w:pPr>
    </w:p>
    <w:p w14:paraId="48DE1B6A" w14:textId="77777777" w:rsidR="00B451E9" w:rsidRPr="00501B32" w:rsidRDefault="00D63817" w:rsidP="00367694">
      <w:pPr>
        <w:bidi w:val="0"/>
        <w:spacing w:after="0" w:line="240" w:lineRule="auto"/>
        <w:rPr>
          <w:rFonts w:ascii="Times New Roman" w:hAnsi="Times New Roman" w:cs="Times New Roman"/>
          <w:b/>
          <w:bCs/>
          <w:sz w:val="2"/>
          <w:szCs w:val="2"/>
          <w:lang w:bidi="ar-JO"/>
        </w:rPr>
      </w:pPr>
      <w:r w:rsidRPr="00501B32">
        <w:rPr>
          <w:rFonts w:ascii="Times New Roman" w:hAnsi="Times New Roman" w:cs="Times New Roman"/>
          <w:b/>
          <w:bCs/>
          <w:sz w:val="2"/>
          <w:szCs w:val="2"/>
          <w:lang w:bidi="ar-JO"/>
        </w:rPr>
        <w:t>[</w:t>
      </w:r>
    </w:p>
    <w:p w14:paraId="54965114" w14:textId="240B5A6D" w:rsidR="00DE0329" w:rsidRDefault="00DE0329" w:rsidP="00DE0329">
      <w:pPr>
        <w:bidi w:val="0"/>
        <w:spacing w:after="0" w:line="240" w:lineRule="auto"/>
        <w:rPr>
          <w:sz w:val="24"/>
          <w:szCs w:val="24"/>
        </w:rPr>
      </w:pPr>
    </w:p>
    <w:tbl>
      <w:tblPr>
        <w:tblW w:w="9525"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561"/>
        <w:gridCol w:w="7964"/>
      </w:tblGrid>
      <w:tr w:rsidR="00DE0329" w14:paraId="68CBDE56"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5B147FB" w14:textId="77777777" w:rsidR="00DE0329" w:rsidRPr="00165D3D" w:rsidRDefault="00DE0329" w:rsidP="00553A7C">
            <w:pPr>
              <w:bidi w:val="0"/>
              <w:spacing w:after="0" w:line="240" w:lineRule="auto"/>
              <w:rPr>
                <w:b/>
                <w:bCs/>
                <w:color w:val="70AD47" w:themeColor="accent6"/>
                <w:sz w:val="32"/>
                <w:szCs w:val="32"/>
              </w:rPr>
            </w:pPr>
            <w:r w:rsidRPr="00165D3D">
              <w:rPr>
                <w:b/>
                <w:bCs/>
                <w:color w:val="70AD47" w:themeColor="accent6"/>
                <w:sz w:val="32"/>
                <w:szCs w:val="32"/>
              </w:rPr>
              <w:t>Date</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1D232840" w14:textId="70FCC3CE" w:rsidR="00DE0329" w:rsidRPr="00165D3D" w:rsidRDefault="00DE0329" w:rsidP="00553A7C">
            <w:pPr>
              <w:bidi w:val="0"/>
              <w:spacing w:after="0" w:line="240" w:lineRule="auto"/>
              <w:rPr>
                <w:b/>
                <w:bCs/>
                <w:color w:val="70AD47" w:themeColor="accent6"/>
                <w:sz w:val="32"/>
                <w:szCs w:val="32"/>
              </w:rPr>
            </w:pPr>
            <w:r w:rsidRPr="00165D3D">
              <w:rPr>
                <w:b/>
                <w:bCs/>
                <w:color w:val="70AD47" w:themeColor="accent6"/>
                <w:sz w:val="32"/>
                <w:szCs w:val="32"/>
              </w:rPr>
              <w:t>Topic</w:t>
            </w:r>
            <w:r w:rsidR="00553A7C" w:rsidRPr="00165D3D">
              <w:rPr>
                <w:b/>
                <w:bCs/>
                <w:color w:val="70AD47" w:themeColor="accent6"/>
                <w:sz w:val="32"/>
                <w:szCs w:val="32"/>
              </w:rPr>
              <w:t xml:space="preserve"> </w:t>
            </w:r>
          </w:p>
        </w:tc>
      </w:tr>
      <w:tr w:rsidR="00DE0329" w14:paraId="054C38AA"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701D8732" w14:textId="4B929E3A" w:rsidR="00DE0329" w:rsidRPr="00534326" w:rsidRDefault="00DE0329" w:rsidP="00553A7C">
            <w:pPr>
              <w:bidi w:val="0"/>
              <w:spacing w:after="0" w:line="240" w:lineRule="auto"/>
              <w:rPr>
                <w:color w:val="00B050"/>
                <w:sz w:val="32"/>
                <w:szCs w:val="32"/>
              </w:rPr>
            </w:pPr>
            <w:r w:rsidRPr="00534326">
              <w:rPr>
                <w:color w:val="00B050"/>
                <w:sz w:val="32"/>
                <w:szCs w:val="32"/>
              </w:rPr>
              <w:t>WEEK 1</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tcPr>
          <w:p w14:paraId="37D86FF7" w14:textId="25355F04" w:rsidR="00DE0329" w:rsidRDefault="00BC0446" w:rsidP="00553A7C">
            <w:pPr>
              <w:bidi w:val="0"/>
              <w:spacing w:after="0" w:line="240" w:lineRule="auto"/>
              <w:rPr>
                <w:sz w:val="32"/>
                <w:szCs w:val="32"/>
              </w:rPr>
            </w:pPr>
            <w:hyperlink w:anchor="week_1" w:history="1">
              <w:r w:rsidR="00107858" w:rsidRPr="00107858">
                <w:rPr>
                  <w:rStyle w:val="Hyperlink"/>
                  <w:sz w:val="32"/>
                  <w:szCs w:val="32"/>
                </w:rPr>
                <w:t>Introduction</w:t>
              </w:r>
            </w:hyperlink>
          </w:p>
        </w:tc>
      </w:tr>
      <w:tr w:rsidR="00DE0329" w14:paraId="3B24145A"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82694BE"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2</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B2525B2" w14:textId="3383D1BB" w:rsidR="00DE0329" w:rsidRDefault="00BC0446" w:rsidP="00553A7C">
            <w:pPr>
              <w:bidi w:val="0"/>
              <w:spacing w:after="0" w:line="240" w:lineRule="auto"/>
              <w:rPr>
                <w:sz w:val="32"/>
                <w:szCs w:val="32"/>
              </w:rPr>
            </w:pPr>
            <w:hyperlink w:anchor="week_2" w:history="1">
              <w:r w:rsidR="00C664D0">
                <w:rPr>
                  <w:rStyle w:val="Hyperlink"/>
                  <w:sz w:val="32"/>
                  <w:szCs w:val="32"/>
                </w:rPr>
                <w:t>The</w:t>
              </w:r>
            </w:hyperlink>
            <w:r w:rsidR="00C664D0">
              <w:rPr>
                <w:rStyle w:val="Hyperlink"/>
                <w:sz w:val="32"/>
                <w:szCs w:val="32"/>
              </w:rPr>
              <w:t xml:space="preserve"> Adventure of the Speckled Band</w:t>
            </w:r>
          </w:p>
        </w:tc>
      </w:tr>
      <w:tr w:rsidR="00DE0329" w14:paraId="18557756"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722D8FBE"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3</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8F05E10" w14:textId="708CBA63" w:rsidR="00DE0329" w:rsidRDefault="00BC0446" w:rsidP="00553A7C">
            <w:pPr>
              <w:bidi w:val="0"/>
              <w:spacing w:after="0" w:line="240" w:lineRule="auto"/>
              <w:rPr>
                <w:sz w:val="32"/>
                <w:szCs w:val="32"/>
              </w:rPr>
            </w:pPr>
            <w:hyperlink w:anchor="week_3" w:history="1">
              <w:r w:rsidR="00C664D0">
                <w:rPr>
                  <w:rStyle w:val="Hyperlink"/>
                  <w:sz w:val="32"/>
                  <w:szCs w:val="32"/>
                </w:rPr>
                <w:t>Using</w:t>
              </w:r>
            </w:hyperlink>
            <w:r w:rsidR="00C664D0">
              <w:rPr>
                <w:rStyle w:val="Hyperlink"/>
                <w:sz w:val="32"/>
                <w:szCs w:val="32"/>
              </w:rPr>
              <w:t xml:space="preserve"> a dictionary</w:t>
            </w:r>
          </w:p>
        </w:tc>
      </w:tr>
      <w:tr w:rsidR="00DE0329" w14:paraId="2E419FB7"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1CFEAD2"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4</w:t>
            </w:r>
          </w:p>
        </w:tc>
        <w:bookmarkStart w:id="0" w:name="week_4"/>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0704631" w14:textId="65AF89D1" w:rsidR="00DE0329" w:rsidRDefault="00534326" w:rsidP="00553A7C">
            <w:pPr>
              <w:bidi w:val="0"/>
              <w:spacing w:after="0" w:line="240" w:lineRule="auto"/>
              <w:rPr>
                <w:sz w:val="32"/>
                <w:szCs w:val="32"/>
              </w:rPr>
            </w:pPr>
            <w:r>
              <w:rPr>
                <w:sz w:val="32"/>
                <w:szCs w:val="32"/>
              </w:rPr>
              <w:fldChar w:fldCharType="begin"/>
            </w:r>
            <w:r>
              <w:rPr>
                <w:sz w:val="32"/>
                <w:szCs w:val="32"/>
              </w:rPr>
              <w:instrText xml:space="preserve"> HYPERLINK  \l "week_4" </w:instrText>
            </w:r>
            <w:r>
              <w:rPr>
                <w:sz w:val="32"/>
                <w:szCs w:val="32"/>
              </w:rPr>
              <w:fldChar w:fldCharType="separate"/>
            </w:r>
            <w:bookmarkEnd w:id="0"/>
            <w:r w:rsidR="00C153C7">
              <w:rPr>
                <w:rStyle w:val="Hyperlink"/>
                <w:sz w:val="32"/>
                <w:szCs w:val="32"/>
              </w:rPr>
              <w:t>Planet</w:t>
            </w:r>
            <w:r>
              <w:rPr>
                <w:sz w:val="32"/>
                <w:szCs w:val="32"/>
              </w:rPr>
              <w:fldChar w:fldCharType="end"/>
            </w:r>
            <w:r w:rsidR="00C153C7">
              <w:rPr>
                <w:sz w:val="32"/>
                <w:szCs w:val="32"/>
              </w:rPr>
              <w:t xml:space="preserve"> Earth is Blue by David Bowie</w:t>
            </w:r>
          </w:p>
        </w:tc>
      </w:tr>
      <w:tr w:rsidR="00DE0329" w14:paraId="49A5CA01"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699081F"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5</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7D96287" w14:textId="3129B501" w:rsidR="00DE0329" w:rsidRDefault="00D03F97" w:rsidP="00553A7C">
            <w:pPr>
              <w:bidi w:val="0"/>
              <w:spacing w:after="0" w:line="240" w:lineRule="auto"/>
              <w:rPr>
                <w:sz w:val="32"/>
                <w:szCs w:val="32"/>
              </w:rPr>
            </w:pPr>
            <w:hyperlink w:anchor="week_6" w:history="1">
              <w:r>
                <w:rPr>
                  <w:rStyle w:val="Hyperlink"/>
                  <w:sz w:val="32"/>
                  <w:szCs w:val="32"/>
                </w:rPr>
                <w:t>Dracula</w:t>
              </w:r>
            </w:hyperlink>
            <w:r>
              <w:rPr>
                <w:rStyle w:val="Hyperlink"/>
                <w:sz w:val="32"/>
                <w:szCs w:val="32"/>
              </w:rPr>
              <w:t xml:space="preserve"> Lives on</w:t>
            </w:r>
          </w:p>
        </w:tc>
      </w:tr>
      <w:tr w:rsidR="00DE0329" w14:paraId="1D399F7E"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784376F4"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6</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F3772BD" w14:textId="14F51B61" w:rsidR="00DE0329" w:rsidRDefault="00D03F97" w:rsidP="00553A7C">
            <w:pPr>
              <w:bidi w:val="0"/>
              <w:spacing w:after="0" w:line="240" w:lineRule="auto"/>
              <w:rPr>
                <w:sz w:val="32"/>
                <w:szCs w:val="32"/>
              </w:rPr>
            </w:pPr>
            <w:hyperlink w:anchor="week_5" w:history="1">
              <w:r>
                <w:rPr>
                  <w:rStyle w:val="Hyperlink"/>
                  <w:sz w:val="32"/>
                  <w:szCs w:val="32"/>
                </w:rPr>
                <w:t>According</w:t>
              </w:r>
            </w:hyperlink>
            <w:r>
              <w:rPr>
                <w:rStyle w:val="Hyperlink"/>
                <w:sz w:val="32"/>
                <w:szCs w:val="32"/>
              </w:rPr>
              <w:t xml:space="preserve"> to Legend</w:t>
            </w:r>
          </w:p>
        </w:tc>
      </w:tr>
      <w:tr w:rsidR="00DE0329" w14:paraId="7D26C46E"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6A86EA7"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7</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6A9DA41" w14:textId="54B7ECD7" w:rsidR="00DE0329" w:rsidRDefault="00BC0446" w:rsidP="002F53AA">
            <w:pPr>
              <w:bidi w:val="0"/>
              <w:rPr>
                <w:sz w:val="32"/>
                <w:szCs w:val="32"/>
              </w:rPr>
            </w:pPr>
            <w:hyperlink w:anchor="week_7" w:history="1">
              <w:r w:rsidR="002F53AA">
                <w:rPr>
                  <w:rStyle w:val="Hyperlink"/>
                  <w:sz w:val="32"/>
                  <w:szCs w:val="32"/>
                </w:rPr>
                <w:t>Dictionary</w:t>
              </w:r>
            </w:hyperlink>
            <w:r w:rsidR="002F53AA">
              <w:rPr>
                <w:rStyle w:val="Hyperlink"/>
                <w:sz w:val="32"/>
                <w:szCs w:val="32"/>
              </w:rPr>
              <w:t xml:space="preserve"> and contextual work</w:t>
            </w:r>
          </w:p>
        </w:tc>
      </w:tr>
      <w:tr w:rsidR="00DE0329" w14:paraId="32F7AD27"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34AA17A"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8</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7121A65A" w14:textId="201C4B56" w:rsidR="00DE0329" w:rsidRDefault="00BC0446" w:rsidP="00553A7C">
            <w:pPr>
              <w:bidi w:val="0"/>
              <w:spacing w:after="0" w:line="240" w:lineRule="auto"/>
              <w:rPr>
                <w:sz w:val="32"/>
                <w:szCs w:val="32"/>
              </w:rPr>
            </w:pPr>
            <w:hyperlink w:anchor="week_8" w:history="1">
              <w:r w:rsidR="002F53AA">
                <w:rPr>
                  <w:rStyle w:val="Hyperlink"/>
                  <w:sz w:val="32"/>
                  <w:szCs w:val="32"/>
                </w:rPr>
                <w:t>Adverbs</w:t>
              </w:r>
            </w:hyperlink>
          </w:p>
        </w:tc>
      </w:tr>
      <w:tr w:rsidR="00DE0329" w14:paraId="2E4E5560"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62BA7EB8"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9</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79C329C" w14:textId="330CB78A" w:rsidR="00DE0329" w:rsidRDefault="00BC0446" w:rsidP="00553A7C">
            <w:pPr>
              <w:bidi w:val="0"/>
              <w:spacing w:after="0" w:line="240" w:lineRule="auto"/>
              <w:rPr>
                <w:sz w:val="32"/>
                <w:szCs w:val="32"/>
              </w:rPr>
            </w:pPr>
            <w:hyperlink w:anchor="week_9" w:history="1">
              <w:r w:rsidR="00693F5B">
                <w:rPr>
                  <w:rStyle w:val="Hyperlink"/>
                  <w:sz w:val="32"/>
                  <w:szCs w:val="32"/>
                </w:rPr>
                <w:t>Famous</w:t>
              </w:r>
            </w:hyperlink>
            <w:r w:rsidR="00693F5B">
              <w:rPr>
                <w:rStyle w:val="Hyperlink"/>
                <w:sz w:val="32"/>
                <w:szCs w:val="32"/>
              </w:rPr>
              <w:t xml:space="preserve"> speeches</w:t>
            </w:r>
          </w:p>
        </w:tc>
      </w:tr>
      <w:tr w:rsidR="00DE0329" w14:paraId="5DFD4133"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0E2E2164"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10</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1AC3A0D1" w14:textId="4629286B" w:rsidR="00DE0329" w:rsidRDefault="00BC0446" w:rsidP="00553A7C">
            <w:pPr>
              <w:bidi w:val="0"/>
              <w:spacing w:after="0" w:line="240" w:lineRule="auto"/>
              <w:rPr>
                <w:sz w:val="32"/>
                <w:szCs w:val="32"/>
              </w:rPr>
            </w:pPr>
            <w:hyperlink w:anchor="week_10" w:history="1">
              <w:r w:rsidR="00693F5B">
                <w:rPr>
                  <w:rStyle w:val="Hyperlink"/>
                  <w:sz w:val="32"/>
                  <w:szCs w:val="32"/>
                </w:rPr>
                <w:t>The</w:t>
              </w:r>
            </w:hyperlink>
            <w:r w:rsidR="00693F5B">
              <w:rPr>
                <w:rStyle w:val="Hyperlink"/>
                <w:sz w:val="32"/>
                <w:szCs w:val="32"/>
              </w:rPr>
              <w:t xml:space="preserve"> conventions of persuasion</w:t>
            </w:r>
          </w:p>
        </w:tc>
      </w:tr>
      <w:tr w:rsidR="00DE0329" w14:paraId="60D4A9D6"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7BB221C"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11</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1186B2E" w14:textId="2B09B98A" w:rsidR="00DE0329" w:rsidRDefault="00BC0446" w:rsidP="00553A7C">
            <w:pPr>
              <w:bidi w:val="0"/>
              <w:spacing w:after="0" w:line="240" w:lineRule="auto"/>
              <w:rPr>
                <w:sz w:val="32"/>
                <w:szCs w:val="32"/>
              </w:rPr>
            </w:pPr>
            <w:hyperlink w:anchor="week_11" w:history="1">
              <w:r w:rsidR="005D7C7C">
                <w:rPr>
                  <w:rStyle w:val="Hyperlink"/>
                  <w:sz w:val="32"/>
                  <w:szCs w:val="32"/>
                </w:rPr>
                <w:t>Fire</w:t>
              </w:r>
            </w:hyperlink>
            <w:r w:rsidR="005D7C7C">
              <w:rPr>
                <w:rStyle w:val="Hyperlink"/>
                <w:sz w:val="32"/>
                <w:szCs w:val="32"/>
              </w:rPr>
              <w:t xml:space="preserve"> Safety</w:t>
            </w:r>
          </w:p>
        </w:tc>
      </w:tr>
      <w:tr w:rsidR="00DE0329" w14:paraId="6984D89B"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98466AF" w14:textId="77777777" w:rsidR="00DE0329" w:rsidRPr="00534326" w:rsidRDefault="00DE0329" w:rsidP="00553A7C">
            <w:pPr>
              <w:bidi w:val="0"/>
              <w:spacing w:after="0" w:line="240" w:lineRule="auto"/>
              <w:rPr>
                <w:color w:val="00B050"/>
                <w:sz w:val="32"/>
                <w:szCs w:val="32"/>
              </w:rPr>
            </w:pPr>
            <w:r w:rsidRPr="00534326">
              <w:rPr>
                <w:color w:val="00B050"/>
                <w:sz w:val="32"/>
                <w:szCs w:val="32"/>
              </w:rPr>
              <w:lastRenderedPageBreak/>
              <w:t>WEEK 12</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47642FA6" w14:textId="529242FD" w:rsidR="00DE0329" w:rsidRDefault="00BC0446" w:rsidP="00553A7C">
            <w:pPr>
              <w:bidi w:val="0"/>
              <w:spacing w:after="0" w:line="240" w:lineRule="auto"/>
              <w:rPr>
                <w:sz w:val="32"/>
                <w:szCs w:val="32"/>
              </w:rPr>
            </w:pPr>
            <w:hyperlink w:anchor="week_12" w:history="1">
              <w:r w:rsidR="005979CD">
                <w:rPr>
                  <w:rStyle w:val="Hyperlink"/>
                  <w:sz w:val="32"/>
                  <w:szCs w:val="32"/>
                </w:rPr>
                <w:t>Fire</w:t>
              </w:r>
            </w:hyperlink>
            <w:r w:rsidR="005979CD">
              <w:rPr>
                <w:rStyle w:val="Hyperlink"/>
                <w:sz w:val="32"/>
                <w:szCs w:val="32"/>
              </w:rPr>
              <w:t xml:space="preserve"> Safety and protection</w:t>
            </w:r>
          </w:p>
        </w:tc>
      </w:tr>
      <w:tr w:rsidR="00DE0329" w14:paraId="70251458"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876A254"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13</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6A3E3932" w14:textId="26B455D2" w:rsidR="00DE0329" w:rsidRDefault="00BC0446" w:rsidP="00553A7C">
            <w:pPr>
              <w:bidi w:val="0"/>
              <w:spacing w:after="0" w:line="240" w:lineRule="auto"/>
              <w:rPr>
                <w:sz w:val="32"/>
                <w:szCs w:val="32"/>
              </w:rPr>
            </w:pPr>
            <w:hyperlink w:anchor="week_13" w:history="1">
              <w:r w:rsidR="005979CD">
                <w:rPr>
                  <w:rStyle w:val="Hyperlink"/>
                  <w:sz w:val="32"/>
                  <w:szCs w:val="32"/>
                </w:rPr>
                <w:t>My</w:t>
              </w:r>
            </w:hyperlink>
            <w:r w:rsidR="005979CD">
              <w:rPr>
                <w:rStyle w:val="Hyperlink"/>
                <w:sz w:val="32"/>
                <w:szCs w:val="32"/>
              </w:rPr>
              <w:t xml:space="preserve"> mother saw a dancing bear</w:t>
            </w:r>
          </w:p>
        </w:tc>
      </w:tr>
      <w:tr w:rsidR="00DE0329" w14:paraId="0018F87F"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98A645C"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14</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2D3908F2" w14:textId="6425A34E" w:rsidR="00DE0329" w:rsidRDefault="00BC0446" w:rsidP="00553A7C">
            <w:pPr>
              <w:bidi w:val="0"/>
              <w:spacing w:after="0" w:line="240" w:lineRule="auto"/>
              <w:rPr>
                <w:sz w:val="32"/>
                <w:szCs w:val="32"/>
              </w:rPr>
            </w:pPr>
            <w:hyperlink w:anchor="week_14" w:history="1">
              <w:r w:rsidR="005979CD">
                <w:rPr>
                  <w:rStyle w:val="Hyperlink"/>
                  <w:sz w:val="32"/>
                  <w:szCs w:val="32"/>
                </w:rPr>
                <w:t>Writing</w:t>
              </w:r>
            </w:hyperlink>
            <w:r w:rsidR="005979CD">
              <w:rPr>
                <w:rStyle w:val="Hyperlink"/>
                <w:sz w:val="32"/>
                <w:szCs w:val="32"/>
              </w:rPr>
              <w:t xml:space="preserve"> narrative poetry</w:t>
            </w:r>
          </w:p>
        </w:tc>
      </w:tr>
      <w:tr w:rsidR="00DE0329" w14:paraId="6578BA1D" w14:textId="77777777" w:rsidTr="00107858">
        <w:tc>
          <w:tcPr>
            <w:tcW w:w="0" w:type="auto"/>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5901C5AD" w14:textId="77777777" w:rsidR="00DE0329" w:rsidRPr="00534326" w:rsidRDefault="00DE0329" w:rsidP="00553A7C">
            <w:pPr>
              <w:bidi w:val="0"/>
              <w:spacing w:after="0" w:line="240" w:lineRule="auto"/>
              <w:rPr>
                <w:color w:val="00B050"/>
                <w:sz w:val="32"/>
                <w:szCs w:val="32"/>
              </w:rPr>
            </w:pPr>
            <w:r w:rsidRPr="00534326">
              <w:rPr>
                <w:color w:val="00B050"/>
                <w:sz w:val="32"/>
                <w:szCs w:val="32"/>
              </w:rPr>
              <w:t>WEEK 15</w:t>
            </w:r>
          </w:p>
        </w:tc>
        <w:tc>
          <w:tcPr>
            <w:tcW w:w="7964" w:type="dxa"/>
            <w:tcBorders>
              <w:top w:val="single" w:sz="12" w:space="0" w:color="000000"/>
              <w:left w:val="single" w:sz="12" w:space="0" w:color="000000"/>
              <w:bottom w:val="single" w:sz="12" w:space="0" w:color="000000"/>
              <w:right w:val="single" w:sz="12" w:space="0" w:color="000000"/>
            </w:tcBorders>
            <w:tcMar>
              <w:top w:w="120" w:type="dxa"/>
              <w:left w:w="120" w:type="dxa"/>
              <w:bottom w:w="120" w:type="dxa"/>
              <w:right w:w="120" w:type="dxa"/>
            </w:tcMar>
            <w:vAlign w:val="center"/>
            <w:hideMark/>
          </w:tcPr>
          <w:p w14:paraId="340957C4" w14:textId="0E97A356" w:rsidR="00107858" w:rsidRDefault="00DE0329" w:rsidP="00107858">
            <w:pPr>
              <w:bidi w:val="0"/>
              <w:spacing w:after="0" w:line="240" w:lineRule="auto"/>
              <w:rPr>
                <w:sz w:val="32"/>
                <w:szCs w:val="32"/>
              </w:rPr>
            </w:pPr>
            <w:r w:rsidRPr="003D2AE7">
              <w:rPr>
                <w:sz w:val="32"/>
                <w:szCs w:val="32"/>
              </w:rPr>
              <w:t>General Revision</w:t>
            </w:r>
          </w:p>
        </w:tc>
      </w:tr>
    </w:tbl>
    <w:p w14:paraId="0BCE9F6E" w14:textId="40EE78C4" w:rsidR="00B451E9" w:rsidRDefault="00107858" w:rsidP="00553A7C">
      <w:pPr>
        <w:bidi w:val="0"/>
        <w:spacing w:after="0" w:line="240" w:lineRule="auto"/>
        <w:rPr>
          <w:rFonts w:ascii="Times New Roman" w:hAnsi="Times New Roman" w:cs="Times New Roman"/>
          <w:b/>
          <w:bCs/>
          <w:sz w:val="2"/>
          <w:szCs w:val="2"/>
          <w:lang w:bidi="ar-JO"/>
        </w:rPr>
      </w:pPr>
      <w:r>
        <w:rPr>
          <w:rFonts w:ascii="Times New Roman" w:hAnsi="Times New Roman" w:cs="Times New Roman"/>
          <w:b/>
          <w:bCs/>
          <w:sz w:val="2"/>
          <w:szCs w:val="2"/>
          <w:lang w:bidi="ar-JO"/>
        </w:rPr>
        <w:t>t</w:t>
      </w:r>
    </w:p>
    <w:p w14:paraId="179BD4CB" w14:textId="503F1E33" w:rsidR="00107858" w:rsidRPr="00107858" w:rsidRDefault="00107858" w:rsidP="00107858">
      <w:pPr>
        <w:bidi w:val="0"/>
        <w:rPr>
          <w:rFonts w:ascii="Times New Roman" w:hAnsi="Times New Roman" w:cs="Times New Roman"/>
          <w:sz w:val="2"/>
          <w:szCs w:val="2"/>
          <w:lang w:bidi="ar-JO"/>
        </w:rPr>
      </w:pPr>
    </w:p>
    <w:p w14:paraId="20767C0C" w14:textId="7C8192F3" w:rsidR="00107858" w:rsidRDefault="00107858" w:rsidP="00107858">
      <w:pPr>
        <w:bidi w:val="0"/>
        <w:rPr>
          <w:rFonts w:ascii="Times New Roman" w:hAnsi="Times New Roman" w:cs="Times New Roman"/>
          <w:b/>
          <w:bCs/>
          <w:sz w:val="2"/>
          <w:szCs w:val="2"/>
          <w:lang w:bidi="ar-JO"/>
        </w:rPr>
      </w:pPr>
    </w:p>
    <w:p w14:paraId="11EF7622" w14:textId="7CAAC9E9" w:rsidR="00107858" w:rsidRDefault="00107858" w:rsidP="00107858">
      <w:pPr>
        <w:tabs>
          <w:tab w:val="left" w:pos="2124"/>
        </w:tabs>
        <w:bidi w:val="0"/>
        <w:rPr>
          <w:rFonts w:ascii="Times New Roman" w:hAnsi="Times New Roman" w:cs="Times New Roman"/>
          <w:sz w:val="2"/>
          <w:szCs w:val="2"/>
          <w:lang w:bidi="ar-JO"/>
        </w:rPr>
      </w:pPr>
      <w:r>
        <w:rPr>
          <w:rFonts w:ascii="Times New Roman" w:hAnsi="Times New Roman" w:cs="Times New Roman"/>
          <w:sz w:val="2"/>
          <w:szCs w:val="2"/>
          <w:lang w:bidi="ar-JO"/>
        </w:rPr>
        <w:tab/>
      </w:r>
    </w:p>
    <w:p w14:paraId="34F99852" w14:textId="5E597100" w:rsidR="00107858" w:rsidRPr="003A280F" w:rsidRDefault="00107858" w:rsidP="00107858">
      <w:pPr>
        <w:bidi w:val="0"/>
        <w:rPr>
          <w:rFonts w:ascii="Showcard Gothic" w:hAnsi="Showcard Gothic" w:cs="Times New Roman"/>
          <w:sz w:val="44"/>
          <w:szCs w:val="44"/>
          <w:lang w:bidi="ar-JO"/>
        </w:rPr>
      </w:pPr>
      <w:bookmarkStart w:id="1" w:name="week_1"/>
      <w:r w:rsidRPr="003A280F">
        <w:rPr>
          <w:rFonts w:ascii="Showcard Gothic" w:hAnsi="Showcard Gothic" w:cs="Times New Roman"/>
          <w:sz w:val="44"/>
          <w:szCs w:val="44"/>
          <w:lang w:bidi="ar-JO"/>
        </w:rPr>
        <w:t>Week 1:</w:t>
      </w:r>
    </w:p>
    <w:bookmarkEnd w:id="1"/>
    <w:p w14:paraId="0D793002" w14:textId="05EE30A7" w:rsidR="007033E3" w:rsidRDefault="00C664D0" w:rsidP="007033E3">
      <w:pPr>
        <w:bidi w:val="0"/>
        <w:rPr>
          <w:rFonts w:ascii="Times New Roman" w:hAnsi="Times New Roman" w:cs="Times New Roman"/>
          <w:sz w:val="24"/>
          <w:szCs w:val="24"/>
          <w:lang w:bidi="ar-JO"/>
        </w:rPr>
      </w:pPr>
      <w:r>
        <w:rPr>
          <w:rFonts w:ascii="Times New Roman" w:hAnsi="Times New Roman" w:cs="Times New Roman"/>
          <w:sz w:val="24"/>
          <w:szCs w:val="24"/>
          <w:lang w:bidi="ar-JO"/>
        </w:rPr>
        <w:t>Welcome to our course on Advanced Reading</w:t>
      </w:r>
    </w:p>
    <w:p w14:paraId="1DCD1CCF" w14:textId="26F2DFB5" w:rsidR="00C664D0" w:rsidRDefault="00C664D0" w:rsidP="00C664D0">
      <w:pPr>
        <w:bidi w:val="0"/>
        <w:rPr>
          <w:rFonts w:ascii="Times New Roman" w:hAnsi="Times New Roman" w:cs="Times New Roman"/>
          <w:sz w:val="24"/>
          <w:szCs w:val="24"/>
          <w:lang w:bidi="ar-JO"/>
        </w:rPr>
      </w:pPr>
      <w:r>
        <w:rPr>
          <w:rFonts w:ascii="Times New Roman" w:hAnsi="Times New Roman" w:cs="Times New Roman"/>
          <w:sz w:val="24"/>
          <w:szCs w:val="24"/>
          <w:lang w:bidi="ar-JO"/>
        </w:rPr>
        <w:t>Please read each of the texts we assign carefully, take notes and keep a word log so you can keep track of your progress.</w:t>
      </w:r>
    </w:p>
    <w:p w14:paraId="4E7CDC99" w14:textId="363BFF6A" w:rsidR="00C664D0" w:rsidRDefault="00C664D0" w:rsidP="00C664D0">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Read the list below and tell me which ones you believe are most important </w:t>
      </w:r>
    </w:p>
    <w:p w14:paraId="36C255FB" w14:textId="49E74EFE" w:rsidR="00C664D0" w:rsidRPr="00C664D0" w:rsidRDefault="00C664D0" w:rsidP="00C664D0">
      <w:pPr>
        <w:bidi w:val="0"/>
        <w:rPr>
          <w:rFonts w:ascii="Times New Roman" w:hAnsi="Times New Roman" w:cs="Times New Roman"/>
          <w:sz w:val="24"/>
          <w:szCs w:val="24"/>
          <w:lang w:bidi="ar-JO"/>
        </w:rPr>
      </w:pPr>
      <w:r>
        <w:rPr>
          <w:noProof/>
        </w:rPr>
        <w:drawing>
          <wp:inline distT="0" distB="0" distL="0" distR="0" wp14:anchorId="1A270752" wp14:editId="357EED0F">
            <wp:extent cx="3299155" cy="4267928"/>
            <wp:effectExtent l="0" t="0" r="0" b="0"/>
            <wp:docPr id="1" name="Picture 1" descr="100 Reasons Why Reading is Important - Natural Beach Living | Great books  to read, Reading habits, Importance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Reasons Why Reading is Important - Natural Beach Living | Great books  to read, Reading habits, Importance of rea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34" cy="4271653"/>
                    </a:xfrm>
                    <a:prstGeom prst="rect">
                      <a:avLst/>
                    </a:prstGeom>
                    <a:noFill/>
                    <a:ln>
                      <a:noFill/>
                    </a:ln>
                  </pic:spPr>
                </pic:pic>
              </a:graphicData>
            </a:graphic>
          </wp:inline>
        </w:drawing>
      </w:r>
    </w:p>
    <w:p w14:paraId="7A1F1378" w14:textId="0B8ADF5E" w:rsidR="005C35EF" w:rsidRDefault="005C35EF" w:rsidP="005C35EF">
      <w:pPr>
        <w:bidi w:val="0"/>
        <w:rPr>
          <w:rFonts w:ascii="Times New Roman" w:hAnsi="Times New Roman" w:cs="Times New Roman"/>
          <w:sz w:val="44"/>
          <w:szCs w:val="44"/>
          <w:lang w:bidi="ar-JO"/>
        </w:rPr>
      </w:pPr>
    </w:p>
    <w:p w14:paraId="4E7777F0" w14:textId="1452D462"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0753CFC2" w14:textId="7D2A4D35" w:rsidR="003A280F" w:rsidRPr="003A280F" w:rsidRDefault="003A280F" w:rsidP="003A280F">
      <w:pPr>
        <w:bidi w:val="0"/>
        <w:rPr>
          <w:rFonts w:ascii="Showcard Gothic" w:hAnsi="Showcard Gothic" w:cs="Times New Roman"/>
          <w:sz w:val="44"/>
          <w:szCs w:val="44"/>
          <w:lang w:bidi="ar-JO"/>
        </w:rPr>
      </w:pPr>
      <w:bookmarkStart w:id="2" w:name="week_2"/>
      <w:r w:rsidRPr="003A280F">
        <w:rPr>
          <w:rFonts w:ascii="Showcard Gothic" w:hAnsi="Showcard Gothic" w:cs="Times New Roman"/>
          <w:sz w:val="44"/>
          <w:szCs w:val="44"/>
          <w:lang w:bidi="ar-JO"/>
        </w:rPr>
        <w:lastRenderedPageBreak/>
        <w:t xml:space="preserve">Week </w:t>
      </w:r>
      <w:r>
        <w:rPr>
          <w:rFonts w:ascii="Showcard Gothic" w:hAnsi="Showcard Gothic" w:cs="Times New Roman"/>
          <w:sz w:val="44"/>
          <w:szCs w:val="44"/>
          <w:lang w:bidi="ar-JO"/>
        </w:rPr>
        <w:t>2</w:t>
      </w:r>
      <w:r w:rsidRPr="003A280F">
        <w:rPr>
          <w:rFonts w:ascii="Showcard Gothic" w:hAnsi="Showcard Gothic" w:cs="Times New Roman"/>
          <w:sz w:val="44"/>
          <w:szCs w:val="44"/>
          <w:lang w:bidi="ar-JO"/>
        </w:rPr>
        <w:t>:</w:t>
      </w:r>
    </w:p>
    <w:bookmarkEnd w:id="2"/>
    <w:p w14:paraId="1EF71DEB" w14:textId="409F7394"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Video:</w:t>
      </w:r>
      <w:r w:rsidR="00C664D0">
        <w:rPr>
          <w:rFonts w:ascii="Times New Roman" w:hAnsi="Times New Roman" w:cs="Times New Roman"/>
          <w:sz w:val="44"/>
          <w:szCs w:val="44"/>
          <w:lang w:bidi="ar-JO"/>
        </w:rPr>
        <w:t xml:space="preserve"> </w:t>
      </w:r>
      <w:r w:rsidR="00C664D0" w:rsidRPr="00C664D0">
        <w:rPr>
          <w:rFonts w:ascii="Times New Roman" w:hAnsi="Times New Roman" w:cs="Times New Roman"/>
          <w:sz w:val="44"/>
          <w:szCs w:val="44"/>
          <w:lang w:bidi="ar-JO"/>
        </w:rPr>
        <w:t>https://etc.usf.edu/lit2go/32/the-adventures-of-sherlock-holmes/352/adventure-8-the-adventure-of-the-speckled-band/</w:t>
      </w:r>
    </w:p>
    <w:p w14:paraId="2DE5D85E" w14:textId="1776DA5F"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5EC1D1A4" w14:textId="61D757FB" w:rsidR="003A280F" w:rsidRDefault="003A280F" w:rsidP="003A280F">
      <w:pPr>
        <w:bidi w:val="0"/>
        <w:rPr>
          <w:rFonts w:ascii="Showcard Gothic" w:hAnsi="Showcard Gothic" w:cs="Times New Roman"/>
          <w:sz w:val="44"/>
          <w:szCs w:val="44"/>
          <w:lang w:bidi="ar-JO"/>
        </w:rPr>
      </w:pPr>
      <w:bookmarkStart w:id="3" w:name="week_3"/>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3</w:t>
      </w:r>
      <w:r w:rsidRPr="003A280F">
        <w:rPr>
          <w:rFonts w:ascii="Showcard Gothic" w:hAnsi="Showcard Gothic" w:cs="Times New Roman"/>
          <w:sz w:val="44"/>
          <w:szCs w:val="44"/>
          <w:lang w:bidi="ar-JO"/>
        </w:rPr>
        <w:t>:</w:t>
      </w:r>
    </w:p>
    <w:p w14:paraId="1D57274E" w14:textId="633EBCDF" w:rsidR="00C664D0" w:rsidRDefault="00C664D0" w:rsidP="00C664D0">
      <w:pPr>
        <w:bidi w:val="0"/>
        <w:rPr>
          <w:rFonts w:ascii="Times New Roman" w:hAnsi="Times New Roman" w:cs="Times New Roman"/>
          <w:sz w:val="24"/>
          <w:szCs w:val="24"/>
          <w:lang w:bidi="ar-JO"/>
        </w:rPr>
      </w:pPr>
      <w:r>
        <w:rPr>
          <w:rFonts w:ascii="Times New Roman" w:hAnsi="Times New Roman" w:cs="Times New Roman"/>
          <w:sz w:val="24"/>
          <w:szCs w:val="24"/>
          <w:lang w:bidi="ar-JO"/>
        </w:rPr>
        <w:t>Use a dictionary</w:t>
      </w:r>
      <w:r w:rsidR="00696912">
        <w:rPr>
          <w:rFonts w:ascii="Times New Roman" w:hAnsi="Times New Roman" w:cs="Times New Roman"/>
          <w:sz w:val="24"/>
          <w:szCs w:val="24"/>
          <w:lang w:bidi="ar-JO"/>
        </w:rPr>
        <w:t xml:space="preserve"> to find the meaning of the following words:</w:t>
      </w:r>
    </w:p>
    <w:tbl>
      <w:tblPr>
        <w:tblStyle w:val="TableGrid"/>
        <w:tblW w:w="0" w:type="auto"/>
        <w:tblLook w:val="04A0" w:firstRow="1" w:lastRow="0" w:firstColumn="1" w:lastColumn="0" w:noHBand="0" w:noVBand="1"/>
      </w:tblPr>
      <w:tblGrid>
        <w:gridCol w:w="2898"/>
        <w:gridCol w:w="2699"/>
        <w:gridCol w:w="2699"/>
      </w:tblGrid>
      <w:tr w:rsidR="00696912" w14:paraId="6DC66465" w14:textId="77777777" w:rsidTr="00696912">
        <w:tc>
          <w:tcPr>
            <w:tcW w:w="2898" w:type="dxa"/>
            <w:tcBorders>
              <w:bottom w:val="double" w:sz="4" w:space="0" w:color="auto"/>
            </w:tcBorders>
          </w:tcPr>
          <w:p w14:paraId="5CE1DA38" w14:textId="622E4EA0"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Word</w:t>
            </w:r>
          </w:p>
        </w:tc>
        <w:tc>
          <w:tcPr>
            <w:tcW w:w="2699" w:type="dxa"/>
            <w:tcBorders>
              <w:bottom w:val="double" w:sz="4" w:space="0" w:color="auto"/>
            </w:tcBorders>
          </w:tcPr>
          <w:p w14:paraId="2D0A5719" w14:textId="79720B1E"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Meaning</w:t>
            </w:r>
          </w:p>
        </w:tc>
        <w:tc>
          <w:tcPr>
            <w:tcW w:w="2699" w:type="dxa"/>
            <w:tcBorders>
              <w:bottom w:val="double" w:sz="4" w:space="0" w:color="auto"/>
            </w:tcBorders>
          </w:tcPr>
          <w:p w14:paraId="5F7D878F" w14:textId="2BF26997"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Part of Speech</w:t>
            </w:r>
          </w:p>
        </w:tc>
      </w:tr>
      <w:tr w:rsidR="00696912" w14:paraId="27492925" w14:textId="77777777" w:rsidTr="00696912">
        <w:tc>
          <w:tcPr>
            <w:tcW w:w="2898" w:type="dxa"/>
            <w:tcBorders>
              <w:top w:val="double" w:sz="4" w:space="0" w:color="auto"/>
            </w:tcBorders>
          </w:tcPr>
          <w:p w14:paraId="6F0662A9" w14:textId="5412A7AC"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Beamed</w:t>
            </w:r>
          </w:p>
        </w:tc>
        <w:tc>
          <w:tcPr>
            <w:tcW w:w="2699" w:type="dxa"/>
            <w:tcBorders>
              <w:top w:val="double" w:sz="4" w:space="0" w:color="auto"/>
            </w:tcBorders>
          </w:tcPr>
          <w:p w14:paraId="4BCAFCD1" w14:textId="77777777" w:rsidR="00696912" w:rsidRDefault="00696912" w:rsidP="00696912">
            <w:pPr>
              <w:bidi w:val="0"/>
              <w:rPr>
                <w:rFonts w:ascii="Times New Roman" w:hAnsi="Times New Roman" w:cs="Times New Roman"/>
                <w:sz w:val="24"/>
                <w:szCs w:val="24"/>
                <w:lang w:bidi="ar-JO"/>
              </w:rPr>
            </w:pPr>
          </w:p>
        </w:tc>
        <w:tc>
          <w:tcPr>
            <w:tcW w:w="2699" w:type="dxa"/>
            <w:tcBorders>
              <w:top w:val="double" w:sz="4" w:space="0" w:color="auto"/>
            </w:tcBorders>
          </w:tcPr>
          <w:p w14:paraId="6303E3DB" w14:textId="00BC1DAC" w:rsidR="00696912" w:rsidRDefault="00696912" w:rsidP="00696912">
            <w:pPr>
              <w:bidi w:val="0"/>
              <w:rPr>
                <w:rFonts w:ascii="Times New Roman" w:hAnsi="Times New Roman" w:cs="Times New Roman"/>
                <w:sz w:val="24"/>
                <w:szCs w:val="24"/>
                <w:lang w:bidi="ar-JO"/>
              </w:rPr>
            </w:pPr>
          </w:p>
        </w:tc>
      </w:tr>
      <w:tr w:rsidR="00696912" w14:paraId="0860C9D8" w14:textId="77777777" w:rsidTr="00696912">
        <w:tc>
          <w:tcPr>
            <w:tcW w:w="2898" w:type="dxa"/>
          </w:tcPr>
          <w:p w14:paraId="3CBC2916" w14:textId="4229EE38"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Colleague</w:t>
            </w:r>
          </w:p>
        </w:tc>
        <w:tc>
          <w:tcPr>
            <w:tcW w:w="2699" w:type="dxa"/>
          </w:tcPr>
          <w:p w14:paraId="6A659E73" w14:textId="77777777" w:rsidR="00696912" w:rsidRDefault="00696912" w:rsidP="00696912">
            <w:pPr>
              <w:bidi w:val="0"/>
              <w:rPr>
                <w:rFonts w:ascii="Times New Roman" w:hAnsi="Times New Roman" w:cs="Times New Roman"/>
                <w:sz w:val="24"/>
                <w:szCs w:val="24"/>
                <w:lang w:bidi="ar-JO"/>
              </w:rPr>
            </w:pPr>
          </w:p>
        </w:tc>
        <w:tc>
          <w:tcPr>
            <w:tcW w:w="2699" w:type="dxa"/>
          </w:tcPr>
          <w:p w14:paraId="1981171F" w14:textId="4551B3A5" w:rsidR="00696912" w:rsidRDefault="00696912" w:rsidP="00696912">
            <w:pPr>
              <w:bidi w:val="0"/>
              <w:rPr>
                <w:rFonts w:ascii="Times New Roman" w:hAnsi="Times New Roman" w:cs="Times New Roman"/>
                <w:sz w:val="24"/>
                <w:szCs w:val="24"/>
                <w:lang w:bidi="ar-JO"/>
              </w:rPr>
            </w:pPr>
          </w:p>
        </w:tc>
      </w:tr>
      <w:tr w:rsidR="00696912" w14:paraId="5A33D21B" w14:textId="77777777" w:rsidTr="00696912">
        <w:tc>
          <w:tcPr>
            <w:tcW w:w="2898" w:type="dxa"/>
          </w:tcPr>
          <w:p w14:paraId="042C252F" w14:textId="51971084"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rough</w:t>
            </w:r>
          </w:p>
        </w:tc>
        <w:tc>
          <w:tcPr>
            <w:tcW w:w="2699" w:type="dxa"/>
          </w:tcPr>
          <w:p w14:paraId="6193008C" w14:textId="77777777" w:rsidR="00696912" w:rsidRDefault="00696912" w:rsidP="00696912">
            <w:pPr>
              <w:bidi w:val="0"/>
              <w:rPr>
                <w:rFonts w:ascii="Times New Roman" w:hAnsi="Times New Roman" w:cs="Times New Roman"/>
                <w:sz w:val="24"/>
                <w:szCs w:val="24"/>
                <w:lang w:bidi="ar-JO"/>
              </w:rPr>
            </w:pPr>
          </w:p>
        </w:tc>
        <w:tc>
          <w:tcPr>
            <w:tcW w:w="2699" w:type="dxa"/>
          </w:tcPr>
          <w:p w14:paraId="2C9B3B04" w14:textId="577C95FD" w:rsidR="00696912" w:rsidRDefault="00696912" w:rsidP="00696912">
            <w:pPr>
              <w:bidi w:val="0"/>
              <w:rPr>
                <w:rFonts w:ascii="Times New Roman" w:hAnsi="Times New Roman" w:cs="Times New Roman"/>
                <w:sz w:val="24"/>
                <w:szCs w:val="24"/>
                <w:lang w:bidi="ar-JO"/>
              </w:rPr>
            </w:pPr>
          </w:p>
        </w:tc>
      </w:tr>
      <w:tr w:rsidR="00696912" w14:paraId="61689344" w14:textId="77777777" w:rsidTr="00696912">
        <w:tc>
          <w:tcPr>
            <w:tcW w:w="2898" w:type="dxa"/>
          </w:tcPr>
          <w:p w14:paraId="111044DB" w14:textId="44B65CDC"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inordinately</w:t>
            </w:r>
          </w:p>
        </w:tc>
        <w:tc>
          <w:tcPr>
            <w:tcW w:w="2699" w:type="dxa"/>
          </w:tcPr>
          <w:p w14:paraId="20575D10" w14:textId="77777777" w:rsidR="00696912" w:rsidRDefault="00696912" w:rsidP="00696912">
            <w:pPr>
              <w:bidi w:val="0"/>
              <w:rPr>
                <w:rFonts w:ascii="Times New Roman" w:hAnsi="Times New Roman" w:cs="Times New Roman"/>
                <w:sz w:val="24"/>
                <w:szCs w:val="24"/>
                <w:lang w:bidi="ar-JO"/>
              </w:rPr>
            </w:pPr>
          </w:p>
        </w:tc>
        <w:tc>
          <w:tcPr>
            <w:tcW w:w="2699" w:type="dxa"/>
          </w:tcPr>
          <w:p w14:paraId="382E4061" w14:textId="5F88DB71" w:rsidR="00696912" w:rsidRDefault="00696912" w:rsidP="00696912">
            <w:pPr>
              <w:bidi w:val="0"/>
              <w:rPr>
                <w:rFonts w:ascii="Times New Roman" w:hAnsi="Times New Roman" w:cs="Times New Roman"/>
                <w:sz w:val="24"/>
                <w:szCs w:val="24"/>
                <w:lang w:bidi="ar-JO"/>
              </w:rPr>
            </w:pPr>
          </w:p>
        </w:tc>
      </w:tr>
      <w:tr w:rsidR="00696912" w14:paraId="1E35F036" w14:textId="77777777" w:rsidTr="00696912">
        <w:tc>
          <w:tcPr>
            <w:tcW w:w="2898" w:type="dxa"/>
          </w:tcPr>
          <w:p w14:paraId="03E6833B" w14:textId="3A185664"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depressed</w:t>
            </w:r>
          </w:p>
        </w:tc>
        <w:tc>
          <w:tcPr>
            <w:tcW w:w="2699" w:type="dxa"/>
          </w:tcPr>
          <w:p w14:paraId="76626D58" w14:textId="77777777" w:rsidR="00696912" w:rsidRDefault="00696912" w:rsidP="00696912">
            <w:pPr>
              <w:bidi w:val="0"/>
              <w:rPr>
                <w:rFonts w:ascii="Times New Roman" w:hAnsi="Times New Roman" w:cs="Times New Roman"/>
                <w:sz w:val="24"/>
                <w:szCs w:val="24"/>
                <w:lang w:bidi="ar-JO"/>
              </w:rPr>
            </w:pPr>
          </w:p>
        </w:tc>
        <w:tc>
          <w:tcPr>
            <w:tcW w:w="2699" w:type="dxa"/>
          </w:tcPr>
          <w:p w14:paraId="3D4514A6" w14:textId="5299EE93" w:rsidR="00696912" w:rsidRDefault="00696912" w:rsidP="00696912">
            <w:pPr>
              <w:bidi w:val="0"/>
              <w:rPr>
                <w:rFonts w:ascii="Times New Roman" w:hAnsi="Times New Roman" w:cs="Times New Roman"/>
                <w:sz w:val="24"/>
                <w:szCs w:val="24"/>
                <w:lang w:bidi="ar-JO"/>
              </w:rPr>
            </w:pPr>
          </w:p>
        </w:tc>
      </w:tr>
      <w:tr w:rsidR="00696912" w14:paraId="6AD4D49B" w14:textId="77777777" w:rsidTr="00696912">
        <w:tc>
          <w:tcPr>
            <w:tcW w:w="2898" w:type="dxa"/>
          </w:tcPr>
          <w:p w14:paraId="164CFB2C" w14:textId="0F632BE9" w:rsidR="00696912" w:rsidRDefault="00696912" w:rsidP="00696912">
            <w:pPr>
              <w:bidi w:val="0"/>
              <w:rPr>
                <w:rFonts w:ascii="Times New Roman" w:hAnsi="Times New Roman" w:cs="Times New Roman"/>
                <w:sz w:val="24"/>
                <w:szCs w:val="24"/>
                <w:lang w:bidi="ar-JO"/>
              </w:rPr>
            </w:pPr>
            <w:r>
              <w:rPr>
                <w:rFonts w:ascii="Times New Roman" w:hAnsi="Times New Roman" w:cs="Times New Roman"/>
                <w:sz w:val="24"/>
                <w:szCs w:val="24"/>
                <w:lang w:bidi="ar-JO"/>
              </w:rPr>
              <w:t>concentration</w:t>
            </w:r>
          </w:p>
        </w:tc>
        <w:tc>
          <w:tcPr>
            <w:tcW w:w="2699" w:type="dxa"/>
          </w:tcPr>
          <w:p w14:paraId="43D9D860" w14:textId="77777777" w:rsidR="00696912" w:rsidRDefault="00696912" w:rsidP="00696912">
            <w:pPr>
              <w:bidi w:val="0"/>
              <w:rPr>
                <w:rFonts w:ascii="Times New Roman" w:hAnsi="Times New Roman" w:cs="Times New Roman"/>
                <w:sz w:val="24"/>
                <w:szCs w:val="24"/>
                <w:lang w:bidi="ar-JO"/>
              </w:rPr>
            </w:pPr>
          </w:p>
        </w:tc>
        <w:tc>
          <w:tcPr>
            <w:tcW w:w="2699" w:type="dxa"/>
          </w:tcPr>
          <w:p w14:paraId="224C7943" w14:textId="3909B10B" w:rsidR="00696912" w:rsidRDefault="00696912" w:rsidP="00696912">
            <w:pPr>
              <w:bidi w:val="0"/>
              <w:rPr>
                <w:rFonts w:ascii="Times New Roman" w:hAnsi="Times New Roman" w:cs="Times New Roman"/>
                <w:sz w:val="24"/>
                <w:szCs w:val="24"/>
                <w:lang w:bidi="ar-JO"/>
              </w:rPr>
            </w:pPr>
          </w:p>
        </w:tc>
      </w:tr>
    </w:tbl>
    <w:p w14:paraId="2D8E875B" w14:textId="63BB9806" w:rsidR="00696912" w:rsidRPr="00C664D0" w:rsidRDefault="00696912" w:rsidP="00696912">
      <w:pPr>
        <w:bidi w:val="0"/>
        <w:rPr>
          <w:rFonts w:ascii="Times New Roman" w:hAnsi="Times New Roman" w:cs="Times New Roman"/>
          <w:sz w:val="24"/>
          <w:szCs w:val="24"/>
          <w:lang w:bidi="ar-JO"/>
        </w:rPr>
      </w:pPr>
    </w:p>
    <w:bookmarkEnd w:id="3"/>
    <w:p w14:paraId="47E913DA" w14:textId="175DC106"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43DBB774" w14:textId="5F3A6004" w:rsidR="003A280F" w:rsidRDefault="003A280F" w:rsidP="003A280F">
      <w:pPr>
        <w:bidi w:val="0"/>
        <w:rPr>
          <w:rFonts w:ascii="Showcard Gothic" w:hAnsi="Showcard Gothic" w:cs="Times New Roman"/>
          <w:sz w:val="44"/>
          <w:szCs w:val="44"/>
          <w:lang w:bidi="ar-JO"/>
        </w:rPr>
      </w:pPr>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4</w:t>
      </w:r>
      <w:r w:rsidRPr="003A280F">
        <w:rPr>
          <w:rFonts w:ascii="Showcard Gothic" w:hAnsi="Showcard Gothic" w:cs="Times New Roman"/>
          <w:sz w:val="44"/>
          <w:szCs w:val="44"/>
          <w:lang w:bidi="ar-JO"/>
        </w:rPr>
        <w:t>:</w:t>
      </w:r>
    </w:p>
    <w:p w14:paraId="0252AC38" w14:textId="64AE1F42" w:rsidR="00B46339" w:rsidRDefault="00C153C7" w:rsidP="00B46339">
      <w:pPr>
        <w:bidi w:val="0"/>
        <w:rPr>
          <w:rFonts w:ascii="Times New Roman" w:hAnsi="Times New Roman" w:cs="Times New Roman"/>
          <w:sz w:val="24"/>
          <w:szCs w:val="24"/>
          <w:lang w:bidi="ar-JO"/>
        </w:rPr>
      </w:pPr>
      <w:r w:rsidRPr="00C153C7">
        <w:rPr>
          <w:rFonts w:ascii="Times New Roman" w:hAnsi="Times New Roman" w:cs="Times New Roman"/>
          <w:sz w:val="24"/>
          <w:szCs w:val="24"/>
          <w:lang w:bidi="ar-JO"/>
        </w:rPr>
        <w:t>Li</w:t>
      </w:r>
      <w:r>
        <w:rPr>
          <w:rFonts w:ascii="Times New Roman" w:hAnsi="Times New Roman" w:cs="Times New Roman"/>
          <w:sz w:val="24"/>
          <w:szCs w:val="24"/>
          <w:lang w:bidi="ar-JO"/>
        </w:rPr>
        <w:t>sten to the song and write down your ideas about it so we can answer questions about it in class.</w:t>
      </w:r>
    </w:p>
    <w:p w14:paraId="0C2518CD" w14:textId="1503CA62" w:rsidR="00C153C7" w:rsidRDefault="00C153C7" w:rsidP="003A280F">
      <w:pPr>
        <w:bidi w:val="0"/>
        <w:rPr>
          <w:rFonts w:ascii="Times New Roman" w:hAnsi="Times New Roman" w:cs="Times New Roman"/>
          <w:sz w:val="24"/>
          <w:szCs w:val="24"/>
          <w:lang w:bidi="ar-JO"/>
        </w:rPr>
      </w:pPr>
      <w:hyperlink r:id="rId10" w:history="1">
        <w:r w:rsidRPr="00C26379">
          <w:rPr>
            <w:rStyle w:val="Hyperlink"/>
            <w:rFonts w:ascii="Times New Roman" w:hAnsi="Times New Roman" w:cs="Times New Roman"/>
            <w:sz w:val="24"/>
            <w:szCs w:val="24"/>
            <w:lang w:bidi="ar-JO"/>
          </w:rPr>
          <w:t>https://www.youtube.com/watch?v=9_M3uw29U1U</w:t>
        </w:r>
      </w:hyperlink>
    </w:p>
    <w:p w14:paraId="07AD71BC" w14:textId="24091987" w:rsidR="003A280F" w:rsidRPr="00107858" w:rsidRDefault="003A280F" w:rsidP="00C153C7">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637B4F00" w14:textId="0FBB5B75" w:rsidR="003A280F" w:rsidRPr="003A280F" w:rsidRDefault="003A280F" w:rsidP="003A280F">
      <w:pPr>
        <w:bidi w:val="0"/>
        <w:rPr>
          <w:rFonts w:ascii="Showcard Gothic" w:hAnsi="Showcard Gothic" w:cs="Times New Roman"/>
          <w:sz w:val="44"/>
          <w:szCs w:val="44"/>
          <w:lang w:bidi="ar-JO"/>
        </w:rPr>
      </w:pPr>
      <w:bookmarkStart w:id="4" w:name="week_5"/>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5</w:t>
      </w:r>
      <w:r w:rsidRPr="003A280F">
        <w:rPr>
          <w:rFonts w:ascii="Showcard Gothic" w:hAnsi="Showcard Gothic" w:cs="Times New Roman"/>
          <w:sz w:val="44"/>
          <w:szCs w:val="44"/>
          <w:lang w:bidi="ar-JO"/>
        </w:rPr>
        <w:t>:</w:t>
      </w:r>
    </w:p>
    <w:bookmarkEnd w:id="4"/>
    <w:p w14:paraId="43676E56" w14:textId="77777777" w:rsidR="003B6D7F" w:rsidRDefault="003B6D7F" w:rsidP="003B6D7F">
      <w:pPr>
        <w:pStyle w:val="Heading1"/>
        <w:shd w:val="clear" w:color="auto" w:fill="0A0A0A"/>
        <w:bidi w:val="0"/>
        <w:spacing w:before="0" w:after="0" w:line="495" w:lineRule="atLeast"/>
        <w:textAlignment w:val="baseline"/>
        <w:rPr>
          <w:rFonts w:ascii="Georgia" w:hAnsi="Georgia"/>
          <w:color w:val="FFFFFF"/>
          <w:sz w:val="42"/>
          <w:szCs w:val="42"/>
        </w:rPr>
      </w:pPr>
      <w:r>
        <w:rPr>
          <w:rFonts w:ascii="Georgia" w:hAnsi="Georgia"/>
          <w:color w:val="FFFFFF"/>
          <w:sz w:val="42"/>
          <w:szCs w:val="42"/>
        </w:rPr>
        <w:lastRenderedPageBreak/>
        <w:fldChar w:fldCharType="begin"/>
      </w:r>
      <w:r>
        <w:rPr>
          <w:rFonts w:ascii="Georgia" w:hAnsi="Georgia"/>
          <w:color w:val="FFFFFF"/>
          <w:sz w:val="42"/>
          <w:szCs w:val="42"/>
        </w:rPr>
        <w:instrText xml:space="preserve"> HYPERLINK "https://thingsthatmadeanimpression.wordpress.com/2016/01/11/excerpt-from-dracula-by-bram-stoker-lucy/" </w:instrText>
      </w:r>
      <w:r>
        <w:rPr>
          <w:rFonts w:ascii="Georgia" w:hAnsi="Georgia"/>
          <w:color w:val="FFFFFF"/>
          <w:sz w:val="42"/>
          <w:szCs w:val="42"/>
        </w:rPr>
        <w:fldChar w:fldCharType="separate"/>
      </w:r>
      <w:r>
        <w:rPr>
          <w:rStyle w:val="Hyperlink"/>
          <w:rFonts w:ascii="Georgia" w:hAnsi="Georgia"/>
          <w:color w:val="1873A1"/>
          <w:sz w:val="42"/>
          <w:szCs w:val="42"/>
          <w:bdr w:val="none" w:sz="0" w:space="0" w:color="auto" w:frame="1"/>
        </w:rPr>
        <w:t>Excerpt from “Dracula” by Bram Stoker ~~Lucy~~</w:t>
      </w:r>
      <w:r>
        <w:rPr>
          <w:rFonts w:ascii="Georgia" w:hAnsi="Georgia"/>
          <w:color w:val="FFFFFF"/>
          <w:sz w:val="42"/>
          <w:szCs w:val="42"/>
        </w:rPr>
        <w:fldChar w:fldCharType="end"/>
      </w:r>
    </w:p>
    <w:p w14:paraId="7200AFC8" w14:textId="0375C6BC" w:rsidR="003B6D7F" w:rsidRDefault="003B6D7F" w:rsidP="003B6D7F">
      <w:pPr>
        <w:pStyle w:val="NormalWeb"/>
        <w:shd w:val="clear" w:color="auto" w:fill="0A0A0A"/>
        <w:spacing w:before="0" w:beforeAutospacing="0" w:after="0" w:afterAutospacing="0"/>
        <w:textAlignment w:val="baseline"/>
        <w:rPr>
          <w:rFonts w:ascii="Georgia" w:hAnsi="Georgia"/>
          <w:color w:val="D8D8CD"/>
          <w:sz w:val="21"/>
          <w:szCs w:val="21"/>
        </w:rPr>
      </w:pPr>
      <w:r>
        <w:rPr>
          <w:rFonts w:ascii="Georgia" w:hAnsi="Georgia"/>
          <w:noProof/>
          <w:color w:val="D8D8CD"/>
          <w:sz w:val="21"/>
          <w:szCs w:val="21"/>
          <w:bdr w:val="none" w:sz="0" w:space="0" w:color="auto" w:frame="1"/>
        </w:rPr>
        <w:drawing>
          <wp:inline distT="0" distB="0" distL="0" distR="0" wp14:anchorId="6F26ED38" wp14:editId="678C1104">
            <wp:extent cx="1931035" cy="2860040"/>
            <wp:effectExtent l="0" t="0" r="0" b="0"/>
            <wp:docPr id="4" name="Picture 4" descr="picture-Dracula-Stok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Dracula-Stok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035" cy="2860040"/>
                    </a:xfrm>
                    <a:prstGeom prst="rect">
                      <a:avLst/>
                    </a:prstGeom>
                    <a:noFill/>
                    <a:ln>
                      <a:noFill/>
                    </a:ln>
                  </pic:spPr>
                </pic:pic>
              </a:graphicData>
            </a:graphic>
          </wp:inline>
        </w:drawing>
      </w:r>
      <w:r>
        <w:rPr>
          <w:rFonts w:ascii="Georgia" w:hAnsi="Georgia"/>
          <w:color w:val="D8D8CD"/>
          <w:sz w:val="21"/>
          <w:szCs w:val="21"/>
        </w:rPr>
        <w:t>When all was ready, Van Helsing said:—</w:t>
      </w:r>
      <w:r>
        <w:rPr>
          <w:rFonts w:ascii="Georgia" w:hAnsi="Georgia"/>
          <w:color w:val="D8D8CD"/>
          <w:sz w:val="21"/>
          <w:szCs w:val="21"/>
        </w:rPr>
        <w:br/>
        <w:t>“Before we do anything, let me tell you this; it is out of the lore and experience of the ancients and of all those who have studied the powers of the Un-Dead. When they become such, there comes with the change the curse of immortality; they cannot die, but must go on age after age adding new victims and multiplying the evils of the world; for all that die from the preying of the Un-Dead becomes themselves Un-Dead, and prey on their kind. And so the circle goes on ever widening, like as the ripples from a stone thrown in the water. Friend Arthur, if you had met that kiss which you know of before poor Lucy die; or again, last night when you open your arms to her, you would in time, when you had died, have become nosferatu, as they call it in Eastern Europe, and would all time make more of those Un-Deads that so have fill us with horror. The career of this so unhappy dear lady is but just begun. Those children whose blood she suck are not as yet so much the worse; but if she live on, Un-Dead, more and more they lose their blood and by her power over them they come to her; and so she draw their blood with that so wicked mouth. But if she die in truth, then all cease; the tiny wounds of the throats disappear, and they go back to their plays unknowing ever of what has been. But of the most blessed of all, when this now Un-Dead be made to rest as true dead, then the soul of the poor lady whom we love shall again be free. Instead of working wickedness by night and growing more debased in the assimilating of it by day, she shall take her place with the other Angels. So that, my friend, it will be a blessed hand for her that shall strike the blow that sets her free. To this I am willing; but is there none amongst us who has a better right? Will it be no joy to think of hereafter in the silence of the night when sleep is not: ‘It was my hand that sent her to the stars; it was the hand of him that loved her best; the hand that of all she would herself have chosen, had it been to her to choose?’ Tell me if there be such a one amongst us?”</w:t>
      </w:r>
      <w:r>
        <w:rPr>
          <w:rFonts w:ascii="Georgia" w:hAnsi="Georgia"/>
          <w:color w:val="D8D8CD"/>
          <w:sz w:val="21"/>
          <w:szCs w:val="21"/>
        </w:rPr>
        <w:br/>
        <w:t>We all looked at Arthur. He saw, too, what we all did, the infinite kindness which suggested that his should be the hand which would restore Lucy to us as a holy, and not an unholy, memory; he stepped forward and said bravely, though his hand trembled, and his face was as pale as snow:—</w:t>
      </w:r>
      <w:r>
        <w:rPr>
          <w:rFonts w:ascii="Georgia" w:hAnsi="Georgia"/>
          <w:color w:val="D8D8CD"/>
          <w:sz w:val="21"/>
          <w:szCs w:val="21"/>
        </w:rPr>
        <w:br/>
        <w:t>“My true friend, from the bottom of my broken heart I thank you. Tell me what I am to do, and I shall not falter!” Van Helsing laid a hand on his shoulder, and said:—</w:t>
      </w:r>
      <w:r>
        <w:rPr>
          <w:rFonts w:ascii="Georgia" w:hAnsi="Georgia"/>
          <w:color w:val="D8D8CD"/>
          <w:sz w:val="21"/>
          <w:szCs w:val="21"/>
        </w:rPr>
        <w:br/>
        <w:t>“Brave lad! A moment’s courage, and it is done. This stake must be driven through her. It will be a fearful ordeal—be not deceived in that—but it will be only a short time, and you will then rejoice more than your pain was great; from this grim tomb you will emerge as though you tread on air. But you must not falter when once you have begun. Only think that we, your true friends, are round you, and that we pray for you all the time.”</w:t>
      </w:r>
      <w:r>
        <w:rPr>
          <w:rFonts w:ascii="Georgia" w:hAnsi="Georgia"/>
          <w:color w:val="D8D8CD"/>
          <w:sz w:val="21"/>
          <w:szCs w:val="21"/>
        </w:rPr>
        <w:br/>
        <w:t>“Go on,” said Arthur hoarsely. “Tell me what I am to do.”</w:t>
      </w:r>
      <w:r>
        <w:rPr>
          <w:rFonts w:ascii="Georgia" w:hAnsi="Georgia"/>
          <w:color w:val="D8D8CD"/>
          <w:sz w:val="21"/>
          <w:szCs w:val="21"/>
        </w:rPr>
        <w:br/>
        <w:t xml:space="preserve">“Take this stake in your left hand, ready to place the point over the heart, and the </w:t>
      </w:r>
      <w:r>
        <w:rPr>
          <w:rFonts w:ascii="Georgia" w:hAnsi="Georgia"/>
          <w:color w:val="D8D8CD"/>
          <w:sz w:val="21"/>
          <w:szCs w:val="21"/>
        </w:rPr>
        <w:lastRenderedPageBreak/>
        <w:t>hammer in your right. Then when we begin our prayer for the dead—I shall read him, I have here the book, and the others shall follow—strike in God’s name, that so all may be well with the dead that we love and that the Un-Dead pass away.”</w:t>
      </w:r>
      <w:r>
        <w:rPr>
          <w:rFonts w:ascii="Georgia" w:hAnsi="Georgia"/>
          <w:color w:val="D8D8CD"/>
          <w:sz w:val="21"/>
          <w:szCs w:val="21"/>
        </w:rPr>
        <w:br/>
        <w:t>Arthur took the stake and the hammer, and when once his mind was set on action his hands never trembled nor even quivered. Van Helsing opened his missal and began to read, and Quincey and I followed as well as we could. Arthur placed the point over the heart, and as I looked I could see its dint in the white flesh. Then he struck with all his might.</w:t>
      </w:r>
      <w:r>
        <w:rPr>
          <w:rFonts w:ascii="Georgia" w:hAnsi="Georgia"/>
          <w:color w:val="D8D8CD"/>
          <w:sz w:val="21"/>
          <w:szCs w:val="21"/>
        </w:rPr>
        <w:br/>
        <w:t>The Thing in the coffin writhed; and a hideous, blood-curdling screech came from the opened red lips. The body shook and quivered and twisted in wild contortions; the sharp white teeth champed together till the lips were cut, and the mouth was smeared with a crimson foam. But Arthur never faltered. He looked like a figure of Thor as his untrembling arm rose and fell, driving deeper and deeper the mercy-bearing stake, whilst the blood from the pierced heart welled and spurted up around it. His face was set, and high duty seemed to shine through it; the sight of it gave us courage so that our voices seemed to ring through the little vault.</w:t>
      </w:r>
      <w:r>
        <w:rPr>
          <w:rFonts w:ascii="Georgia" w:hAnsi="Georgia"/>
          <w:color w:val="D8D8CD"/>
          <w:sz w:val="21"/>
          <w:szCs w:val="21"/>
        </w:rPr>
        <w:br/>
        <w:t>And then the writhing and quivering of the body became less, and the teeth seemed to champ, and the face to quiver. Finally it lay still. The terrible task was over.</w:t>
      </w:r>
    </w:p>
    <w:p w14:paraId="3A87D399" w14:textId="6D65AA2C"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710BF71E" w14:textId="23A84FB4" w:rsidR="003A280F" w:rsidRDefault="003A280F" w:rsidP="003A280F">
      <w:pPr>
        <w:bidi w:val="0"/>
        <w:rPr>
          <w:rFonts w:ascii="Showcard Gothic" w:hAnsi="Showcard Gothic" w:cs="Times New Roman"/>
          <w:sz w:val="44"/>
          <w:szCs w:val="44"/>
          <w:lang w:bidi="ar-JO"/>
        </w:rPr>
      </w:pPr>
      <w:bookmarkStart w:id="5" w:name="week_6"/>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6</w:t>
      </w:r>
      <w:r w:rsidRPr="003A280F">
        <w:rPr>
          <w:rFonts w:ascii="Showcard Gothic" w:hAnsi="Showcard Gothic" w:cs="Times New Roman"/>
          <w:sz w:val="44"/>
          <w:szCs w:val="44"/>
          <w:lang w:bidi="ar-JO"/>
        </w:rPr>
        <w:t>:</w:t>
      </w:r>
    </w:p>
    <w:p w14:paraId="0B0669FC" w14:textId="49251C0F" w:rsidR="00D03F97" w:rsidRDefault="00D03F97" w:rsidP="00D03F97">
      <w:pPr>
        <w:bidi w:val="0"/>
        <w:rPr>
          <w:rFonts w:ascii="Showcard Gothic" w:hAnsi="Showcard Gothic" w:cs="Times New Roman"/>
          <w:sz w:val="44"/>
          <w:szCs w:val="44"/>
          <w:lang w:bidi="ar-JO"/>
        </w:rPr>
      </w:pPr>
      <w:r>
        <w:object w:dxaOrig="1538" w:dyaOrig="993" w14:anchorId="55CD8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pt;height:49.5pt" o:ole="">
            <v:imagedata r:id="rId13" o:title=""/>
          </v:shape>
          <o:OLEObject Type="Embed" ProgID="Word.Document.12" ShapeID="_x0000_i1038" DrawAspect="Icon" ObjectID="_1663880931" r:id="rId14">
            <o:FieldCodes>\s</o:FieldCodes>
          </o:OLEObject>
        </w:object>
      </w:r>
    </w:p>
    <w:p w14:paraId="5B0743BE" w14:textId="77777777" w:rsidR="00D03F97" w:rsidRPr="003A280F" w:rsidRDefault="00D03F97" w:rsidP="00D03F97">
      <w:pPr>
        <w:bidi w:val="0"/>
        <w:rPr>
          <w:rFonts w:ascii="Showcard Gothic" w:hAnsi="Showcard Gothic" w:cs="Times New Roman"/>
          <w:sz w:val="44"/>
          <w:szCs w:val="44"/>
          <w:lang w:bidi="ar-JO"/>
        </w:rPr>
      </w:pPr>
    </w:p>
    <w:bookmarkEnd w:id="5"/>
    <w:p w14:paraId="230E1580" w14:textId="49886DCD"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2D8A9A0E" w14:textId="37A6EC01" w:rsidR="003A280F" w:rsidRDefault="003A280F" w:rsidP="003A280F">
      <w:pPr>
        <w:bidi w:val="0"/>
        <w:rPr>
          <w:rFonts w:ascii="Showcard Gothic" w:hAnsi="Showcard Gothic" w:cs="Times New Roman"/>
          <w:sz w:val="44"/>
          <w:szCs w:val="44"/>
          <w:lang w:bidi="ar-JO"/>
        </w:rPr>
      </w:pPr>
      <w:bookmarkStart w:id="6" w:name="week_7"/>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7</w:t>
      </w:r>
      <w:r w:rsidRPr="003A280F">
        <w:rPr>
          <w:rFonts w:ascii="Showcard Gothic" w:hAnsi="Showcard Gothic" w:cs="Times New Roman"/>
          <w:sz w:val="44"/>
          <w:szCs w:val="44"/>
          <w:lang w:bidi="ar-JO"/>
        </w:rPr>
        <w:t>:</w:t>
      </w:r>
    </w:p>
    <w:p w14:paraId="19B8BE87" w14:textId="2F99E3AF"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Dictionary and contextual work</w:t>
      </w:r>
    </w:p>
    <w:p w14:paraId="3DC089D0" w14:textId="1827B92B"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Guess the meaning of the following words from the context. If you don’t know the meaning use a dictionary to help you</w:t>
      </w:r>
    </w:p>
    <w:tbl>
      <w:tblPr>
        <w:tblStyle w:val="TableGrid"/>
        <w:tblW w:w="0" w:type="auto"/>
        <w:tblLook w:val="04A0" w:firstRow="1" w:lastRow="0" w:firstColumn="1" w:lastColumn="0" w:noHBand="0" w:noVBand="1"/>
      </w:tblPr>
      <w:tblGrid>
        <w:gridCol w:w="4148"/>
        <w:gridCol w:w="4148"/>
      </w:tblGrid>
      <w:tr w:rsidR="00D03F97" w14:paraId="72E13179" w14:textId="77777777" w:rsidTr="00D03F97">
        <w:tc>
          <w:tcPr>
            <w:tcW w:w="4148" w:type="dxa"/>
          </w:tcPr>
          <w:p w14:paraId="625BE029" w14:textId="6882ADD2"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Vicious</w:t>
            </w:r>
          </w:p>
        </w:tc>
        <w:tc>
          <w:tcPr>
            <w:tcW w:w="4148" w:type="dxa"/>
          </w:tcPr>
          <w:p w14:paraId="79B36972" w14:textId="77777777" w:rsidR="00D03F97" w:rsidRDefault="00D03F97" w:rsidP="00D03F97">
            <w:pPr>
              <w:bidi w:val="0"/>
              <w:rPr>
                <w:rFonts w:ascii="Times New Roman" w:hAnsi="Times New Roman" w:cs="Times New Roman"/>
                <w:sz w:val="24"/>
                <w:szCs w:val="24"/>
                <w:lang w:bidi="ar-JO"/>
              </w:rPr>
            </w:pPr>
          </w:p>
        </w:tc>
      </w:tr>
      <w:tr w:rsidR="00D03F97" w14:paraId="1E83E1B6" w14:textId="77777777" w:rsidTr="00D03F97">
        <w:tc>
          <w:tcPr>
            <w:tcW w:w="4148" w:type="dxa"/>
          </w:tcPr>
          <w:p w14:paraId="4433E0EC" w14:textId="1777ECD1"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Supernaturally</w:t>
            </w:r>
          </w:p>
        </w:tc>
        <w:tc>
          <w:tcPr>
            <w:tcW w:w="4148" w:type="dxa"/>
          </w:tcPr>
          <w:p w14:paraId="1548A237" w14:textId="77777777" w:rsidR="00D03F97" w:rsidRDefault="00D03F97" w:rsidP="00D03F97">
            <w:pPr>
              <w:bidi w:val="0"/>
              <w:rPr>
                <w:rFonts w:ascii="Times New Roman" w:hAnsi="Times New Roman" w:cs="Times New Roman"/>
                <w:sz w:val="24"/>
                <w:szCs w:val="24"/>
                <w:lang w:bidi="ar-JO"/>
              </w:rPr>
            </w:pPr>
          </w:p>
        </w:tc>
      </w:tr>
      <w:tr w:rsidR="00D03F97" w14:paraId="66ABA91B" w14:textId="77777777" w:rsidTr="00D03F97">
        <w:tc>
          <w:tcPr>
            <w:tcW w:w="4148" w:type="dxa"/>
          </w:tcPr>
          <w:p w14:paraId="4476D2C4" w14:textId="531181F5"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Reanimates</w:t>
            </w:r>
          </w:p>
        </w:tc>
        <w:tc>
          <w:tcPr>
            <w:tcW w:w="4148" w:type="dxa"/>
          </w:tcPr>
          <w:p w14:paraId="1D808644" w14:textId="77777777" w:rsidR="00D03F97" w:rsidRDefault="00D03F97" w:rsidP="00D03F97">
            <w:pPr>
              <w:bidi w:val="0"/>
              <w:rPr>
                <w:rFonts w:ascii="Times New Roman" w:hAnsi="Times New Roman" w:cs="Times New Roman"/>
                <w:sz w:val="24"/>
                <w:szCs w:val="24"/>
                <w:lang w:bidi="ar-JO"/>
              </w:rPr>
            </w:pPr>
          </w:p>
        </w:tc>
      </w:tr>
      <w:tr w:rsidR="00D03F97" w14:paraId="76DCE48B" w14:textId="77777777" w:rsidTr="00D03F97">
        <w:tc>
          <w:tcPr>
            <w:tcW w:w="4148" w:type="dxa"/>
          </w:tcPr>
          <w:p w14:paraId="628358CF" w14:textId="40DC3224"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Rabid</w:t>
            </w:r>
          </w:p>
        </w:tc>
        <w:tc>
          <w:tcPr>
            <w:tcW w:w="4148" w:type="dxa"/>
          </w:tcPr>
          <w:p w14:paraId="63F2DB88" w14:textId="77777777" w:rsidR="00D03F97" w:rsidRDefault="00D03F97" w:rsidP="00D03F97">
            <w:pPr>
              <w:bidi w:val="0"/>
              <w:rPr>
                <w:rFonts w:ascii="Times New Roman" w:hAnsi="Times New Roman" w:cs="Times New Roman"/>
                <w:sz w:val="24"/>
                <w:szCs w:val="24"/>
                <w:lang w:bidi="ar-JO"/>
              </w:rPr>
            </w:pPr>
          </w:p>
        </w:tc>
      </w:tr>
      <w:tr w:rsidR="00D03F97" w14:paraId="52103DDF" w14:textId="77777777" w:rsidTr="00D03F97">
        <w:tc>
          <w:tcPr>
            <w:tcW w:w="4148" w:type="dxa"/>
          </w:tcPr>
          <w:p w14:paraId="1338972B" w14:textId="2081CC71"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Sultry</w:t>
            </w:r>
          </w:p>
        </w:tc>
        <w:tc>
          <w:tcPr>
            <w:tcW w:w="4148" w:type="dxa"/>
          </w:tcPr>
          <w:p w14:paraId="7D0C0B08" w14:textId="77777777" w:rsidR="00D03F97" w:rsidRDefault="00D03F97" w:rsidP="00D03F97">
            <w:pPr>
              <w:bidi w:val="0"/>
              <w:rPr>
                <w:rFonts w:ascii="Times New Roman" w:hAnsi="Times New Roman" w:cs="Times New Roman"/>
                <w:sz w:val="24"/>
                <w:szCs w:val="24"/>
                <w:lang w:bidi="ar-JO"/>
              </w:rPr>
            </w:pPr>
          </w:p>
        </w:tc>
      </w:tr>
      <w:tr w:rsidR="00D03F97" w14:paraId="3A8545FB" w14:textId="77777777" w:rsidTr="00D03F97">
        <w:tc>
          <w:tcPr>
            <w:tcW w:w="4148" w:type="dxa"/>
          </w:tcPr>
          <w:p w14:paraId="5422798A" w14:textId="72FA10AF"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Emerge</w:t>
            </w:r>
          </w:p>
        </w:tc>
        <w:tc>
          <w:tcPr>
            <w:tcW w:w="4148" w:type="dxa"/>
          </w:tcPr>
          <w:p w14:paraId="499D81B1" w14:textId="77777777" w:rsidR="00D03F97" w:rsidRDefault="00D03F97" w:rsidP="00D03F97">
            <w:pPr>
              <w:bidi w:val="0"/>
              <w:rPr>
                <w:rFonts w:ascii="Times New Roman" w:hAnsi="Times New Roman" w:cs="Times New Roman"/>
                <w:sz w:val="24"/>
                <w:szCs w:val="24"/>
                <w:lang w:bidi="ar-JO"/>
              </w:rPr>
            </w:pPr>
          </w:p>
        </w:tc>
      </w:tr>
      <w:tr w:rsidR="00D03F97" w14:paraId="2C64853B" w14:textId="77777777" w:rsidTr="00D03F97">
        <w:tc>
          <w:tcPr>
            <w:tcW w:w="4148" w:type="dxa"/>
          </w:tcPr>
          <w:p w14:paraId="25DA907E" w14:textId="716B1CC2"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lastRenderedPageBreak/>
              <w:t>Paralyzed</w:t>
            </w:r>
          </w:p>
        </w:tc>
        <w:tc>
          <w:tcPr>
            <w:tcW w:w="4148" w:type="dxa"/>
          </w:tcPr>
          <w:p w14:paraId="4CE5F13D" w14:textId="77777777" w:rsidR="00D03F97" w:rsidRDefault="00D03F97" w:rsidP="00D03F97">
            <w:pPr>
              <w:bidi w:val="0"/>
              <w:rPr>
                <w:rFonts w:ascii="Times New Roman" w:hAnsi="Times New Roman" w:cs="Times New Roman"/>
                <w:sz w:val="24"/>
                <w:szCs w:val="24"/>
                <w:lang w:bidi="ar-JO"/>
              </w:rPr>
            </w:pPr>
          </w:p>
        </w:tc>
      </w:tr>
      <w:tr w:rsidR="00D03F97" w14:paraId="53C7D2FC" w14:textId="77777777" w:rsidTr="00D03F97">
        <w:tc>
          <w:tcPr>
            <w:tcW w:w="4148" w:type="dxa"/>
          </w:tcPr>
          <w:p w14:paraId="2757FAA2" w14:textId="46240E20"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Pursue </w:t>
            </w:r>
          </w:p>
        </w:tc>
        <w:tc>
          <w:tcPr>
            <w:tcW w:w="4148" w:type="dxa"/>
          </w:tcPr>
          <w:p w14:paraId="7536D64A" w14:textId="77777777" w:rsidR="00D03F97" w:rsidRDefault="00D03F97" w:rsidP="00D03F97">
            <w:pPr>
              <w:bidi w:val="0"/>
              <w:rPr>
                <w:rFonts w:ascii="Times New Roman" w:hAnsi="Times New Roman" w:cs="Times New Roman"/>
                <w:sz w:val="24"/>
                <w:szCs w:val="24"/>
                <w:lang w:bidi="ar-JO"/>
              </w:rPr>
            </w:pPr>
          </w:p>
        </w:tc>
      </w:tr>
      <w:tr w:rsidR="00D03F97" w14:paraId="737FDB86" w14:textId="77777777" w:rsidTr="00D03F97">
        <w:tc>
          <w:tcPr>
            <w:tcW w:w="4148" w:type="dxa"/>
          </w:tcPr>
          <w:p w14:paraId="3AE1B457" w14:textId="62B68CFE"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Proposed </w:t>
            </w:r>
          </w:p>
        </w:tc>
        <w:tc>
          <w:tcPr>
            <w:tcW w:w="4148" w:type="dxa"/>
          </w:tcPr>
          <w:p w14:paraId="7FD041F9" w14:textId="77777777" w:rsidR="00D03F97" w:rsidRDefault="00D03F97" w:rsidP="00D03F97">
            <w:pPr>
              <w:bidi w:val="0"/>
              <w:rPr>
                <w:rFonts w:ascii="Times New Roman" w:hAnsi="Times New Roman" w:cs="Times New Roman"/>
                <w:sz w:val="24"/>
                <w:szCs w:val="24"/>
                <w:lang w:bidi="ar-JO"/>
              </w:rPr>
            </w:pPr>
          </w:p>
        </w:tc>
      </w:tr>
      <w:tr w:rsidR="00D03F97" w14:paraId="185EE53B" w14:textId="77777777" w:rsidTr="00D03F97">
        <w:tc>
          <w:tcPr>
            <w:tcW w:w="4148" w:type="dxa"/>
          </w:tcPr>
          <w:p w14:paraId="065D8865" w14:textId="70DF0FED"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Thereafter </w:t>
            </w:r>
          </w:p>
        </w:tc>
        <w:tc>
          <w:tcPr>
            <w:tcW w:w="4148" w:type="dxa"/>
          </w:tcPr>
          <w:p w14:paraId="4D462DFB" w14:textId="77777777" w:rsidR="00D03F97" w:rsidRDefault="00D03F97" w:rsidP="00D03F97">
            <w:pPr>
              <w:bidi w:val="0"/>
              <w:rPr>
                <w:rFonts w:ascii="Times New Roman" w:hAnsi="Times New Roman" w:cs="Times New Roman"/>
                <w:sz w:val="24"/>
                <w:szCs w:val="24"/>
                <w:lang w:bidi="ar-JO"/>
              </w:rPr>
            </w:pPr>
          </w:p>
        </w:tc>
      </w:tr>
      <w:tr w:rsidR="00D03F97" w14:paraId="7C2D2CB3" w14:textId="77777777" w:rsidTr="00D03F97">
        <w:tc>
          <w:tcPr>
            <w:tcW w:w="4148" w:type="dxa"/>
          </w:tcPr>
          <w:p w14:paraId="5B42CB4C" w14:textId="5BC2FD2D"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Scudding </w:t>
            </w:r>
          </w:p>
        </w:tc>
        <w:tc>
          <w:tcPr>
            <w:tcW w:w="4148" w:type="dxa"/>
          </w:tcPr>
          <w:p w14:paraId="2C7E1660" w14:textId="77777777" w:rsidR="00D03F97" w:rsidRDefault="00D03F97" w:rsidP="00D03F97">
            <w:pPr>
              <w:bidi w:val="0"/>
              <w:rPr>
                <w:rFonts w:ascii="Times New Roman" w:hAnsi="Times New Roman" w:cs="Times New Roman"/>
                <w:sz w:val="24"/>
                <w:szCs w:val="24"/>
                <w:lang w:bidi="ar-JO"/>
              </w:rPr>
            </w:pPr>
          </w:p>
        </w:tc>
      </w:tr>
      <w:tr w:rsidR="00D03F97" w14:paraId="4B6095C1" w14:textId="77777777" w:rsidTr="00D03F97">
        <w:tc>
          <w:tcPr>
            <w:tcW w:w="4148" w:type="dxa"/>
          </w:tcPr>
          <w:p w14:paraId="461C8E6A" w14:textId="03B49E44" w:rsidR="00D03F97" w:rsidRDefault="00D03F97" w:rsidP="00D03F97">
            <w:pPr>
              <w:bidi w:val="0"/>
              <w:rPr>
                <w:rFonts w:ascii="Times New Roman" w:hAnsi="Times New Roman" w:cs="Times New Roman"/>
                <w:sz w:val="24"/>
                <w:szCs w:val="24"/>
                <w:lang w:bidi="ar-JO"/>
              </w:rPr>
            </w:pPr>
            <w:r>
              <w:rPr>
                <w:rFonts w:ascii="Times New Roman" w:hAnsi="Times New Roman" w:cs="Times New Roman"/>
                <w:sz w:val="24"/>
                <w:szCs w:val="24"/>
                <w:lang w:bidi="ar-JO"/>
              </w:rPr>
              <w:t>Mangled</w:t>
            </w:r>
          </w:p>
        </w:tc>
        <w:tc>
          <w:tcPr>
            <w:tcW w:w="4148" w:type="dxa"/>
          </w:tcPr>
          <w:p w14:paraId="5090502C" w14:textId="77777777" w:rsidR="00D03F97" w:rsidRDefault="00D03F97" w:rsidP="00D03F97">
            <w:pPr>
              <w:bidi w:val="0"/>
              <w:rPr>
                <w:rFonts w:ascii="Times New Roman" w:hAnsi="Times New Roman" w:cs="Times New Roman"/>
                <w:sz w:val="24"/>
                <w:szCs w:val="24"/>
                <w:lang w:bidi="ar-JO"/>
              </w:rPr>
            </w:pPr>
          </w:p>
        </w:tc>
      </w:tr>
    </w:tbl>
    <w:p w14:paraId="46F77632" w14:textId="77777777" w:rsidR="00D03F97" w:rsidRPr="00D03F97" w:rsidRDefault="00D03F97" w:rsidP="00D03F97">
      <w:pPr>
        <w:bidi w:val="0"/>
        <w:rPr>
          <w:rFonts w:ascii="Times New Roman" w:hAnsi="Times New Roman" w:cs="Times New Roman"/>
          <w:sz w:val="24"/>
          <w:szCs w:val="24"/>
          <w:lang w:bidi="ar-JO"/>
        </w:rPr>
      </w:pPr>
    </w:p>
    <w:bookmarkEnd w:id="6"/>
    <w:p w14:paraId="380FFAAB" w14:textId="02B23FE4"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4E69F134" w14:textId="038C7367" w:rsidR="003A280F" w:rsidRPr="003A280F" w:rsidRDefault="003A280F" w:rsidP="003A280F">
      <w:pPr>
        <w:bidi w:val="0"/>
        <w:rPr>
          <w:rFonts w:ascii="Showcard Gothic" w:hAnsi="Showcard Gothic" w:cs="Times New Roman"/>
          <w:sz w:val="44"/>
          <w:szCs w:val="44"/>
          <w:lang w:bidi="ar-JO"/>
        </w:rPr>
      </w:pPr>
      <w:bookmarkStart w:id="7" w:name="week_8"/>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8</w:t>
      </w:r>
      <w:r w:rsidRPr="003A280F">
        <w:rPr>
          <w:rFonts w:ascii="Showcard Gothic" w:hAnsi="Showcard Gothic" w:cs="Times New Roman"/>
          <w:sz w:val="44"/>
          <w:szCs w:val="44"/>
          <w:lang w:bidi="ar-JO"/>
        </w:rPr>
        <w:t>:</w:t>
      </w:r>
    </w:p>
    <w:bookmarkEnd w:id="7"/>
    <w:p w14:paraId="24B13A3E" w14:textId="32BA23B5" w:rsidR="003A280F" w:rsidRDefault="002F53AA" w:rsidP="003A280F">
      <w:pPr>
        <w:bidi w:val="0"/>
        <w:rPr>
          <w:rFonts w:ascii="Times New Roman" w:hAnsi="Times New Roman" w:cs="Times New Roman"/>
          <w:sz w:val="24"/>
          <w:szCs w:val="24"/>
          <w:lang w:bidi="ar-JO"/>
        </w:rPr>
      </w:pPr>
      <w:r w:rsidRPr="002F53AA">
        <w:rPr>
          <w:rFonts w:ascii="Times New Roman" w:hAnsi="Times New Roman" w:cs="Times New Roman"/>
          <w:sz w:val="24"/>
          <w:szCs w:val="24"/>
          <w:lang w:bidi="ar-JO"/>
        </w:rPr>
        <w:t xml:space="preserve">Adverbs tell us more about a verb. They tell us more about </w:t>
      </w:r>
      <w:r w:rsidRPr="002F53AA">
        <w:rPr>
          <w:rFonts w:ascii="Times New Roman" w:hAnsi="Times New Roman" w:cs="Times New Roman"/>
          <w:i/>
          <w:iCs/>
          <w:sz w:val="24"/>
          <w:szCs w:val="24"/>
          <w:lang w:bidi="ar-JO"/>
        </w:rPr>
        <w:t>how</w:t>
      </w:r>
      <w:r w:rsidRPr="002F53AA">
        <w:rPr>
          <w:rFonts w:ascii="Times New Roman" w:hAnsi="Times New Roman" w:cs="Times New Roman"/>
          <w:sz w:val="24"/>
          <w:szCs w:val="24"/>
          <w:lang w:bidi="ar-JO"/>
        </w:rPr>
        <w:t xml:space="preserve">, </w:t>
      </w:r>
      <w:r w:rsidRPr="002F53AA">
        <w:rPr>
          <w:rFonts w:ascii="Times New Roman" w:hAnsi="Times New Roman" w:cs="Times New Roman"/>
          <w:i/>
          <w:iCs/>
          <w:sz w:val="24"/>
          <w:szCs w:val="24"/>
          <w:lang w:bidi="ar-JO"/>
        </w:rPr>
        <w:t>when</w:t>
      </w:r>
      <w:r w:rsidRPr="002F53AA">
        <w:rPr>
          <w:rFonts w:ascii="Times New Roman" w:hAnsi="Times New Roman" w:cs="Times New Roman"/>
          <w:sz w:val="24"/>
          <w:szCs w:val="24"/>
          <w:lang w:bidi="ar-JO"/>
        </w:rPr>
        <w:t>,</w:t>
      </w:r>
      <w:r>
        <w:rPr>
          <w:rFonts w:ascii="Times New Roman" w:hAnsi="Times New Roman" w:cs="Times New Roman"/>
          <w:sz w:val="44"/>
          <w:szCs w:val="44"/>
          <w:lang w:bidi="ar-JO"/>
        </w:rPr>
        <w:t xml:space="preserve"> </w:t>
      </w:r>
      <w:r w:rsidRPr="002F53AA">
        <w:rPr>
          <w:rFonts w:ascii="Times New Roman" w:hAnsi="Times New Roman" w:cs="Times New Roman"/>
          <w:sz w:val="24"/>
          <w:szCs w:val="24"/>
          <w:lang w:bidi="ar-JO"/>
        </w:rPr>
        <w:t xml:space="preserve">or </w:t>
      </w:r>
      <w:r w:rsidRPr="002F53AA">
        <w:rPr>
          <w:rFonts w:ascii="Times New Roman" w:hAnsi="Times New Roman" w:cs="Times New Roman"/>
          <w:i/>
          <w:iCs/>
          <w:sz w:val="24"/>
          <w:szCs w:val="24"/>
          <w:lang w:bidi="ar-JO"/>
        </w:rPr>
        <w:t>where</w:t>
      </w:r>
      <w:r w:rsidRPr="002F53AA">
        <w:rPr>
          <w:rFonts w:ascii="Times New Roman" w:hAnsi="Times New Roman" w:cs="Times New Roman"/>
          <w:sz w:val="24"/>
          <w:szCs w:val="24"/>
          <w:lang w:bidi="ar-JO"/>
        </w:rPr>
        <w:t xml:space="preserve"> the action of a verb takes place.  </w:t>
      </w:r>
    </w:p>
    <w:p w14:paraId="6C75D6C9" w14:textId="77777777" w:rsidR="00693F5B" w:rsidRDefault="002F53AA" w:rsidP="002F53AA">
      <w:pPr>
        <w:bidi w:val="0"/>
        <w:rPr>
          <w:rFonts w:ascii="Times New Roman" w:hAnsi="Times New Roman" w:cs="Times New Roman"/>
          <w:sz w:val="24"/>
          <w:szCs w:val="24"/>
          <w:lang w:bidi="ar-JO"/>
        </w:rPr>
      </w:pPr>
      <w:r>
        <w:rPr>
          <w:rFonts w:ascii="Times New Roman" w:hAnsi="Times New Roman" w:cs="Times New Roman"/>
          <w:sz w:val="24"/>
          <w:szCs w:val="24"/>
          <w:lang w:bidi="ar-JO"/>
        </w:rPr>
        <w:t>In the table below, write each adverb in the correct column</w:t>
      </w:r>
    </w:p>
    <w:tbl>
      <w:tblPr>
        <w:tblStyle w:val="TableGrid"/>
        <w:tblW w:w="0" w:type="auto"/>
        <w:tblLook w:val="04A0" w:firstRow="1" w:lastRow="0" w:firstColumn="1" w:lastColumn="0" w:noHBand="0" w:noVBand="1"/>
      </w:tblPr>
      <w:tblGrid>
        <w:gridCol w:w="2765"/>
        <w:gridCol w:w="2765"/>
        <w:gridCol w:w="2766"/>
      </w:tblGrid>
      <w:tr w:rsidR="00693F5B" w14:paraId="23E612A9" w14:textId="77777777" w:rsidTr="00693F5B">
        <w:tc>
          <w:tcPr>
            <w:tcW w:w="2765" w:type="dxa"/>
            <w:tcBorders>
              <w:bottom w:val="double" w:sz="4" w:space="0" w:color="auto"/>
            </w:tcBorders>
          </w:tcPr>
          <w:p w14:paraId="23807F65" w14:textId="5C725E80" w:rsidR="00693F5B" w:rsidRDefault="00693F5B" w:rsidP="00693F5B">
            <w:pPr>
              <w:bidi w:val="0"/>
              <w:jc w:val="center"/>
              <w:rPr>
                <w:rFonts w:ascii="Times New Roman" w:hAnsi="Times New Roman" w:cs="Times New Roman"/>
                <w:sz w:val="24"/>
                <w:szCs w:val="24"/>
                <w:lang w:bidi="ar-JO"/>
              </w:rPr>
            </w:pPr>
            <w:r>
              <w:rPr>
                <w:rFonts w:ascii="Times New Roman" w:hAnsi="Times New Roman" w:cs="Times New Roman"/>
                <w:sz w:val="24"/>
                <w:szCs w:val="24"/>
                <w:lang w:bidi="ar-JO"/>
              </w:rPr>
              <w:t>How</w:t>
            </w:r>
          </w:p>
        </w:tc>
        <w:tc>
          <w:tcPr>
            <w:tcW w:w="2765" w:type="dxa"/>
            <w:tcBorders>
              <w:bottom w:val="double" w:sz="4" w:space="0" w:color="auto"/>
            </w:tcBorders>
          </w:tcPr>
          <w:p w14:paraId="13A4083B" w14:textId="0B109957" w:rsidR="00693F5B" w:rsidRDefault="00693F5B" w:rsidP="00693F5B">
            <w:pPr>
              <w:bidi w:val="0"/>
              <w:jc w:val="center"/>
              <w:rPr>
                <w:rFonts w:ascii="Times New Roman" w:hAnsi="Times New Roman" w:cs="Times New Roman"/>
                <w:sz w:val="24"/>
                <w:szCs w:val="24"/>
                <w:lang w:bidi="ar-JO"/>
              </w:rPr>
            </w:pPr>
            <w:r>
              <w:rPr>
                <w:rFonts w:ascii="Times New Roman" w:hAnsi="Times New Roman" w:cs="Times New Roman"/>
                <w:sz w:val="24"/>
                <w:szCs w:val="24"/>
                <w:lang w:bidi="ar-JO"/>
              </w:rPr>
              <w:t>When</w:t>
            </w:r>
          </w:p>
        </w:tc>
        <w:tc>
          <w:tcPr>
            <w:tcW w:w="2766" w:type="dxa"/>
            <w:tcBorders>
              <w:bottom w:val="double" w:sz="4" w:space="0" w:color="auto"/>
            </w:tcBorders>
          </w:tcPr>
          <w:p w14:paraId="16DC7E4D" w14:textId="7988AAE2" w:rsidR="00693F5B" w:rsidRDefault="00693F5B" w:rsidP="00693F5B">
            <w:pPr>
              <w:bidi w:val="0"/>
              <w:jc w:val="center"/>
              <w:rPr>
                <w:rFonts w:ascii="Times New Roman" w:hAnsi="Times New Roman" w:cs="Times New Roman"/>
                <w:sz w:val="24"/>
                <w:szCs w:val="24"/>
                <w:lang w:bidi="ar-JO"/>
              </w:rPr>
            </w:pPr>
            <w:r>
              <w:rPr>
                <w:rFonts w:ascii="Times New Roman" w:hAnsi="Times New Roman" w:cs="Times New Roman"/>
                <w:sz w:val="24"/>
                <w:szCs w:val="24"/>
                <w:lang w:bidi="ar-JO"/>
              </w:rPr>
              <w:t>Where</w:t>
            </w:r>
          </w:p>
        </w:tc>
      </w:tr>
      <w:tr w:rsidR="00693F5B" w14:paraId="2BEB2C7E" w14:textId="77777777" w:rsidTr="00693F5B">
        <w:tc>
          <w:tcPr>
            <w:tcW w:w="2765" w:type="dxa"/>
            <w:tcBorders>
              <w:top w:val="double" w:sz="4" w:space="0" w:color="auto"/>
            </w:tcBorders>
          </w:tcPr>
          <w:p w14:paraId="4C66AA32" w14:textId="77777777" w:rsidR="00693F5B" w:rsidRDefault="00693F5B" w:rsidP="00693F5B">
            <w:pPr>
              <w:bidi w:val="0"/>
              <w:rPr>
                <w:rFonts w:ascii="Times New Roman" w:hAnsi="Times New Roman" w:cs="Times New Roman"/>
                <w:sz w:val="24"/>
                <w:szCs w:val="24"/>
                <w:lang w:bidi="ar-JO"/>
              </w:rPr>
            </w:pPr>
          </w:p>
        </w:tc>
        <w:tc>
          <w:tcPr>
            <w:tcW w:w="2765" w:type="dxa"/>
            <w:tcBorders>
              <w:top w:val="double" w:sz="4" w:space="0" w:color="auto"/>
            </w:tcBorders>
          </w:tcPr>
          <w:p w14:paraId="199C20F9" w14:textId="77777777" w:rsidR="00693F5B" w:rsidRDefault="00693F5B" w:rsidP="00693F5B">
            <w:pPr>
              <w:bidi w:val="0"/>
              <w:rPr>
                <w:rFonts w:ascii="Times New Roman" w:hAnsi="Times New Roman" w:cs="Times New Roman"/>
                <w:sz w:val="24"/>
                <w:szCs w:val="24"/>
                <w:lang w:bidi="ar-JO"/>
              </w:rPr>
            </w:pPr>
          </w:p>
        </w:tc>
        <w:tc>
          <w:tcPr>
            <w:tcW w:w="2766" w:type="dxa"/>
            <w:tcBorders>
              <w:top w:val="double" w:sz="4" w:space="0" w:color="auto"/>
            </w:tcBorders>
          </w:tcPr>
          <w:p w14:paraId="15A9BE03" w14:textId="77777777" w:rsidR="00693F5B" w:rsidRDefault="00693F5B" w:rsidP="00693F5B">
            <w:pPr>
              <w:bidi w:val="0"/>
              <w:rPr>
                <w:rFonts w:ascii="Times New Roman" w:hAnsi="Times New Roman" w:cs="Times New Roman"/>
                <w:sz w:val="24"/>
                <w:szCs w:val="24"/>
                <w:lang w:bidi="ar-JO"/>
              </w:rPr>
            </w:pPr>
          </w:p>
        </w:tc>
      </w:tr>
      <w:tr w:rsidR="00693F5B" w14:paraId="064130B6" w14:textId="77777777" w:rsidTr="00693F5B">
        <w:tc>
          <w:tcPr>
            <w:tcW w:w="2765" w:type="dxa"/>
          </w:tcPr>
          <w:p w14:paraId="7816A879" w14:textId="77777777" w:rsidR="00693F5B" w:rsidRDefault="00693F5B" w:rsidP="00693F5B">
            <w:pPr>
              <w:bidi w:val="0"/>
              <w:rPr>
                <w:rFonts w:ascii="Times New Roman" w:hAnsi="Times New Roman" w:cs="Times New Roman"/>
                <w:sz w:val="24"/>
                <w:szCs w:val="24"/>
                <w:lang w:bidi="ar-JO"/>
              </w:rPr>
            </w:pPr>
          </w:p>
        </w:tc>
        <w:tc>
          <w:tcPr>
            <w:tcW w:w="2765" w:type="dxa"/>
          </w:tcPr>
          <w:p w14:paraId="184A2DD5" w14:textId="77777777" w:rsidR="00693F5B" w:rsidRDefault="00693F5B" w:rsidP="00693F5B">
            <w:pPr>
              <w:bidi w:val="0"/>
              <w:rPr>
                <w:rFonts w:ascii="Times New Roman" w:hAnsi="Times New Roman" w:cs="Times New Roman"/>
                <w:sz w:val="24"/>
                <w:szCs w:val="24"/>
                <w:lang w:bidi="ar-JO"/>
              </w:rPr>
            </w:pPr>
          </w:p>
        </w:tc>
        <w:tc>
          <w:tcPr>
            <w:tcW w:w="2766" w:type="dxa"/>
          </w:tcPr>
          <w:p w14:paraId="70CD123A" w14:textId="77777777" w:rsidR="00693F5B" w:rsidRDefault="00693F5B" w:rsidP="00693F5B">
            <w:pPr>
              <w:bidi w:val="0"/>
              <w:rPr>
                <w:rFonts w:ascii="Times New Roman" w:hAnsi="Times New Roman" w:cs="Times New Roman"/>
                <w:sz w:val="24"/>
                <w:szCs w:val="24"/>
                <w:lang w:bidi="ar-JO"/>
              </w:rPr>
            </w:pPr>
          </w:p>
        </w:tc>
      </w:tr>
      <w:tr w:rsidR="00693F5B" w14:paraId="7630DE38" w14:textId="77777777" w:rsidTr="00693F5B">
        <w:tc>
          <w:tcPr>
            <w:tcW w:w="2765" w:type="dxa"/>
          </w:tcPr>
          <w:p w14:paraId="0DF6707D" w14:textId="77777777" w:rsidR="00693F5B" w:rsidRDefault="00693F5B" w:rsidP="00693F5B">
            <w:pPr>
              <w:bidi w:val="0"/>
              <w:rPr>
                <w:rFonts w:ascii="Times New Roman" w:hAnsi="Times New Roman" w:cs="Times New Roman"/>
                <w:sz w:val="24"/>
                <w:szCs w:val="24"/>
                <w:lang w:bidi="ar-JO"/>
              </w:rPr>
            </w:pPr>
          </w:p>
        </w:tc>
        <w:tc>
          <w:tcPr>
            <w:tcW w:w="2765" w:type="dxa"/>
          </w:tcPr>
          <w:p w14:paraId="424631FE" w14:textId="77777777" w:rsidR="00693F5B" w:rsidRDefault="00693F5B" w:rsidP="00693F5B">
            <w:pPr>
              <w:bidi w:val="0"/>
              <w:rPr>
                <w:rFonts w:ascii="Times New Roman" w:hAnsi="Times New Roman" w:cs="Times New Roman"/>
                <w:sz w:val="24"/>
                <w:szCs w:val="24"/>
                <w:lang w:bidi="ar-JO"/>
              </w:rPr>
            </w:pPr>
          </w:p>
        </w:tc>
        <w:tc>
          <w:tcPr>
            <w:tcW w:w="2766" w:type="dxa"/>
          </w:tcPr>
          <w:p w14:paraId="19F8BB29" w14:textId="77777777" w:rsidR="00693F5B" w:rsidRDefault="00693F5B" w:rsidP="00693F5B">
            <w:pPr>
              <w:bidi w:val="0"/>
              <w:rPr>
                <w:rFonts w:ascii="Times New Roman" w:hAnsi="Times New Roman" w:cs="Times New Roman"/>
                <w:sz w:val="24"/>
                <w:szCs w:val="24"/>
                <w:lang w:bidi="ar-JO"/>
              </w:rPr>
            </w:pPr>
          </w:p>
        </w:tc>
      </w:tr>
      <w:tr w:rsidR="00693F5B" w14:paraId="15A54DB2" w14:textId="77777777" w:rsidTr="00693F5B">
        <w:tc>
          <w:tcPr>
            <w:tcW w:w="2765" w:type="dxa"/>
          </w:tcPr>
          <w:p w14:paraId="4BCA11BD" w14:textId="77777777" w:rsidR="00693F5B" w:rsidRDefault="00693F5B" w:rsidP="00693F5B">
            <w:pPr>
              <w:bidi w:val="0"/>
              <w:rPr>
                <w:rFonts w:ascii="Times New Roman" w:hAnsi="Times New Roman" w:cs="Times New Roman"/>
                <w:sz w:val="24"/>
                <w:szCs w:val="24"/>
                <w:lang w:bidi="ar-JO"/>
              </w:rPr>
            </w:pPr>
          </w:p>
        </w:tc>
        <w:tc>
          <w:tcPr>
            <w:tcW w:w="2765" w:type="dxa"/>
          </w:tcPr>
          <w:p w14:paraId="22176231" w14:textId="77777777" w:rsidR="00693F5B" w:rsidRDefault="00693F5B" w:rsidP="00693F5B">
            <w:pPr>
              <w:bidi w:val="0"/>
              <w:rPr>
                <w:rFonts w:ascii="Times New Roman" w:hAnsi="Times New Roman" w:cs="Times New Roman"/>
                <w:sz w:val="24"/>
                <w:szCs w:val="24"/>
                <w:lang w:bidi="ar-JO"/>
              </w:rPr>
            </w:pPr>
          </w:p>
        </w:tc>
        <w:tc>
          <w:tcPr>
            <w:tcW w:w="2766" w:type="dxa"/>
          </w:tcPr>
          <w:p w14:paraId="761EC62B" w14:textId="77777777" w:rsidR="00693F5B" w:rsidRDefault="00693F5B" w:rsidP="00693F5B">
            <w:pPr>
              <w:bidi w:val="0"/>
              <w:rPr>
                <w:rFonts w:ascii="Times New Roman" w:hAnsi="Times New Roman" w:cs="Times New Roman"/>
                <w:sz w:val="24"/>
                <w:szCs w:val="24"/>
                <w:lang w:bidi="ar-JO"/>
              </w:rPr>
            </w:pPr>
          </w:p>
        </w:tc>
      </w:tr>
      <w:tr w:rsidR="00693F5B" w14:paraId="41063354" w14:textId="77777777" w:rsidTr="00693F5B">
        <w:tc>
          <w:tcPr>
            <w:tcW w:w="2765" w:type="dxa"/>
          </w:tcPr>
          <w:p w14:paraId="01A252B3" w14:textId="77777777" w:rsidR="00693F5B" w:rsidRDefault="00693F5B" w:rsidP="00693F5B">
            <w:pPr>
              <w:bidi w:val="0"/>
              <w:rPr>
                <w:rFonts w:ascii="Times New Roman" w:hAnsi="Times New Roman" w:cs="Times New Roman"/>
                <w:sz w:val="24"/>
                <w:szCs w:val="24"/>
                <w:lang w:bidi="ar-JO"/>
              </w:rPr>
            </w:pPr>
          </w:p>
        </w:tc>
        <w:tc>
          <w:tcPr>
            <w:tcW w:w="2765" w:type="dxa"/>
          </w:tcPr>
          <w:p w14:paraId="4B4B56DF" w14:textId="77777777" w:rsidR="00693F5B" w:rsidRDefault="00693F5B" w:rsidP="00693F5B">
            <w:pPr>
              <w:bidi w:val="0"/>
              <w:rPr>
                <w:rFonts w:ascii="Times New Roman" w:hAnsi="Times New Roman" w:cs="Times New Roman"/>
                <w:sz w:val="24"/>
                <w:szCs w:val="24"/>
                <w:lang w:bidi="ar-JO"/>
              </w:rPr>
            </w:pPr>
          </w:p>
        </w:tc>
        <w:tc>
          <w:tcPr>
            <w:tcW w:w="2766" w:type="dxa"/>
          </w:tcPr>
          <w:p w14:paraId="24508B8C" w14:textId="77777777" w:rsidR="00693F5B" w:rsidRDefault="00693F5B" w:rsidP="00693F5B">
            <w:pPr>
              <w:bidi w:val="0"/>
              <w:rPr>
                <w:rFonts w:ascii="Times New Roman" w:hAnsi="Times New Roman" w:cs="Times New Roman"/>
                <w:sz w:val="24"/>
                <w:szCs w:val="24"/>
                <w:lang w:bidi="ar-JO"/>
              </w:rPr>
            </w:pPr>
          </w:p>
        </w:tc>
      </w:tr>
      <w:tr w:rsidR="00693F5B" w14:paraId="2F4E130A" w14:textId="77777777" w:rsidTr="00693F5B">
        <w:tc>
          <w:tcPr>
            <w:tcW w:w="2765" w:type="dxa"/>
          </w:tcPr>
          <w:p w14:paraId="4285AE05" w14:textId="77777777" w:rsidR="00693F5B" w:rsidRDefault="00693F5B" w:rsidP="00693F5B">
            <w:pPr>
              <w:bidi w:val="0"/>
              <w:rPr>
                <w:rFonts w:ascii="Times New Roman" w:hAnsi="Times New Roman" w:cs="Times New Roman"/>
                <w:sz w:val="24"/>
                <w:szCs w:val="24"/>
                <w:lang w:bidi="ar-JO"/>
              </w:rPr>
            </w:pPr>
          </w:p>
        </w:tc>
        <w:tc>
          <w:tcPr>
            <w:tcW w:w="2765" w:type="dxa"/>
          </w:tcPr>
          <w:p w14:paraId="1D71BE59" w14:textId="77777777" w:rsidR="00693F5B" w:rsidRDefault="00693F5B" w:rsidP="00693F5B">
            <w:pPr>
              <w:bidi w:val="0"/>
              <w:rPr>
                <w:rFonts w:ascii="Times New Roman" w:hAnsi="Times New Roman" w:cs="Times New Roman"/>
                <w:sz w:val="24"/>
                <w:szCs w:val="24"/>
                <w:lang w:bidi="ar-JO"/>
              </w:rPr>
            </w:pPr>
          </w:p>
        </w:tc>
        <w:tc>
          <w:tcPr>
            <w:tcW w:w="2766" w:type="dxa"/>
          </w:tcPr>
          <w:p w14:paraId="2FA02F94" w14:textId="77777777" w:rsidR="00693F5B" w:rsidRDefault="00693F5B" w:rsidP="00693F5B">
            <w:pPr>
              <w:bidi w:val="0"/>
              <w:rPr>
                <w:rFonts w:ascii="Times New Roman" w:hAnsi="Times New Roman" w:cs="Times New Roman"/>
                <w:sz w:val="24"/>
                <w:szCs w:val="24"/>
                <w:lang w:bidi="ar-JO"/>
              </w:rPr>
            </w:pPr>
          </w:p>
        </w:tc>
      </w:tr>
    </w:tbl>
    <w:p w14:paraId="29F8AA4D" w14:textId="480B16C8" w:rsidR="002F53AA" w:rsidRPr="002F53AA" w:rsidRDefault="002F53AA" w:rsidP="00693F5B">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 </w:t>
      </w:r>
    </w:p>
    <w:p w14:paraId="2675AB6D" w14:textId="6FC0FAFA"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3E142A4D" w14:textId="683C2C63" w:rsidR="003A280F" w:rsidRPr="003A280F" w:rsidRDefault="003A280F" w:rsidP="003A280F">
      <w:pPr>
        <w:bidi w:val="0"/>
        <w:rPr>
          <w:rFonts w:ascii="Showcard Gothic" w:hAnsi="Showcard Gothic" w:cs="Times New Roman"/>
          <w:sz w:val="44"/>
          <w:szCs w:val="44"/>
          <w:lang w:bidi="ar-JO"/>
        </w:rPr>
      </w:pPr>
      <w:bookmarkStart w:id="8" w:name="week_9"/>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9</w:t>
      </w:r>
      <w:r w:rsidRPr="003A280F">
        <w:rPr>
          <w:rFonts w:ascii="Showcard Gothic" w:hAnsi="Showcard Gothic" w:cs="Times New Roman"/>
          <w:sz w:val="44"/>
          <w:szCs w:val="44"/>
          <w:lang w:bidi="ar-JO"/>
        </w:rPr>
        <w:t>:</w:t>
      </w:r>
    </w:p>
    <w:bookmarkEnd w:id="8"/>
    <w:p w14:paraId="05F04C80" w14:textId="2DE60C4A"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Video:</w:t>
      </w:r>
      <w:r w:rsidR="00693F5B">
        <w:rPr>
          <w:rFonts w:ascii="Times New Roman" w:hAnsi="Times New Roman" w:cs="Times New Roman"/>
          <w:sz w:val="44"/>
          <w:szCs w:val="44"/>
          <w:lang w:bidi="ar-JO"/>
        </w:rPr>
        <w:t xml:space="preserve"> </w:t>
      </w:r>
      <w:r w:rsidR="00693F5B" w:rsidRPr="00693F5B">
        <w:rPr>
          <w:rFonts w:ascii="Times New Roman" w:hAnsi="Times New Roman" w:cs="Times New Roman"/>
          <w:sz w:val="44"/>
          <w:szCs w:val="44"/>
          <w:lang w:bidi="ar-JO"/>
        </w:rPr>
        <w:t>https://www.americanrhetoric.com/speeches/mlkihaveadream.htm</w:t>
      </w:r>
    </w:p>
    <w:p w14:paraId="37278CC5" w14:textId="38966FDC"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lastRenderedPageBreak/>
        <w:t>------------------------------------------------------</w:t>
      </w:r>
    </w:p>
    <w:p w14:paraId="77ACA936" w14:textId="0AF3F3BE" w:rsidR="003A280F" w:rsidRPr="003A280F" w:rsidRDefault="003A280F" w:rsidP="003A280F">
      <w:pPr>
        <w:bidi w:val="0"/>
        <w:rPr>
          <w:rFonts w:ascii="Showcard Gothic" w:hAnsi="Showcard Gothic" w:cs="Times New Roman"/>
          <w:sz w:val="44"/>
          <w:szCs w:val="44"/>
          <w:lang w:bidi="ar-JO"/>
        </w:rPr>
      </w:pPr>
      <w:bookmarkStart w:id="9" w:name="week_10"/>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10</w:t>
      </w:r>
      <w:r w:rsidRPr="003A280F">
        <w:rPr>
          <w:rFonts w:ascii="Showcard Gothic" w:hAnsi="Showcard Gothic" w:cs="Times New Roman"/>
          <w:sz w:val="44"/>
          <w:szCs w:val="44"/>
          <w:lang w:bidi="ar-JO"/>
        </w:rPr>
        <w:t>:</w:t>
      </w:r>
    </w:p>
    <w:bookmarkEnd w:id="9"/>
    <w:p w14:paraId="69934911" w14:textId="56473E96" w:rsidR="003A280F" w:rsidRDefault="00693F5B" w:rsidP="003A280F">
      <w:pPr>
        <w:bidi w:val="0"/>
        <w:rPr>
          <w:rFonts w:ascii="Times New Roman" w:hAnsi="Times New Roman" w:cs="Times New Roman"/>
          <w:b/>
          <w:bCs/>
          <w:sz w:val="24"/>
          <w:szCs w:val="24"/>
          <w:lang w:bidi="ar-JO"/>
        </w:rPr>
      </w:pPr>
      <w:r w:rsidRPr="00693F5B">
        <w:rPr>
          <w:rFonts w:ascii="Times New Roman" w:hAnsi="Times New Roman" w:cs="Times New Roman"/>
          <w:b/>
          <w:bCs/>
          <w:sz w:val="24"/>
          <w:szCs w:val="24"/>
          <w:lang w:bidi="ar-JO"/>
        </w:rPr>
        <w:t>The conventions of persuasion</w:t>
      </w:r>
    </w:p>
    <w:p w14:paraId="0638D9F6" w14:textId="28C32644" w:rsidR="00693F5B" w:rsidRPr="00693F5B" w:rsidRDefault="00693F5B" w:rsidP="00693F5B">
      <w:pPr>
        <w:bidi w:val="0"/>
        <w:rPr>
          <w:rFonts w:ascii="Times New Roman" w:hAnsi="Times New Roman" w:cs="Times New Roman"/>
          <w:sz w:val="24"/>
          <w:szCs w:val="24"/>
          <w:lang w:bidi="ar-JO"/>
        </w:rPr>
      </w:pPr>
      <w:r w:rsidRPr="00693F5B">
        <w:rPr>
          <w:rFonts w:ascii="Times New Roman" w:hAnsi="Times New Roman" w:cs="Times New Roman"/>
          <w:sz w:val="24"/>
          <w:szCs w:val="24"/>
          <w:lang w:bidi="ar-JO"/>
        </w:rPr>
        <w:t>Find five key points from Martin Luther King’s speech and explain which persuasive device is used for each one.</w:t>
      </w:r>
    </w:p>
    <w:tbl>
      <w:tblPr>
        <w:tblStyle w:val="TableGrid"/>
        <w:tblW w:w="0" w:type="auto"/>
        <w:tblLook w:val="04A0" w:firstRow="1" w:lastRow="0" w:firstColumn="1" w:lastColumn="0" w:noHBand="0" w:noVBand="1"/>
      </w:tblPr>
      <w:tblGrid>
        <w:gridCol w:w="4148"/>
        <w:gridCol w:w="4148"/>
      </w:tblGrid>
      <w:tr w:rsidR="00693F5B" w:rsidRPr="00693F5B" w14:paraId="3CA2182C" w14:textId="77777777" w:rsidTr="00655CBB">
        <w:tc>
          <w:tcPr>
            <w:tcW w:w="4148" w:type="dxa"/>
            <w:tcBorders>
              <w:bottom w:val="double" w:sz="4" w:space="0" w:color="auto"/>
            </w:tcBorders>
          </w:tcPr>
          <w:p w14:paraId="363A2F0D" w14:textId="6BF579A9" w:rsidR="00693F5B" w:rsidRPr="00693F5B" w:rsidRDefault="00693F5B" w:rsidP="00655CBB">
            <w:pPr>
              <w:bidi w:val="0"/>
              <w:jc w:val="center"/>
              <w:rPr>
                <w:rFonts w:ascii="Times New Roman" w:hAnsi="Times New Roman" w:cs="Times New Roman"/>
                <w:sz w:val="24"/>
                <w:szCs w:val="24"/>
                <w:lang w:bidi="ar-JO"/>
              </w:rPr>
            </w:pPr>
            <w:r>
              <w:rPr>
                <w:rFonts w:ascii="Times New Roman" w:hAnsi="Times New Roman" w:cs="Times New Roman"/>
                <w:sz w:val="24"/>
                <w:szCs w:val="24"/>
                <w:lang w:bidi="ar-JO"/>
              </w:rPr>
              <w:t>Key points</w:t>
            </w:r>
          </w:p>
        </w:tc>
        <w:tc>
          <w:tcPr>
            <w:tcW w:w="4148" w:type="dxa"/>
            <w:tcBorders>
              <w:bottom w:val="double" w:sz="4" w:space="0" w:color="auto"/>
            </w:tcBorders>
          </w:tcPr>
          <w:p w14:paraId="712BE94D" w14:textId="728980DA" w:rsidR="00693F5B" w:rsidRPr="00693F5B" w:rsidRDefault="00693F5B" w:rsidP="00655CBB">
            <w:pPr>
              <w:bidi w:val="0"/>
              <w:jc w:val="center"/>
              <w:rPr>
                <w:rFonts w:ascii="Times New Roman" w:hAnsi="Times New Roman" w:cs="Times New Roman"/>
                <w:sz w:val="24"/>
                <w:szCs w:val="24"/>
                <w:lang w:bidi="ar-JO"/>
              </w:rPr>
            </w:pPr>
            <w:r>
              <w:rPr>
                <w:rFonts w:ascii="Times New Roman" w:hAnsi="Times New Roman" w:cs="Times New Roman"/>
                <w:sz w:val="24"/>
                <w:szCs w:val="24"/>
                <w:lang w:bidi="ar-JO"/>
              </w:rPr>
              <w:t xml:space="preserve">Persuasive </w:t>
            </w:r>
            <w:r w:rsidR="00655CBB">
              <w:rPr>
                <w:rFonts w:ascii="Times New Roman" w:hAnsi="Times New Roman" w:cs="Times New Roman"/>
                <w:sz w:val="24"/>
                <w:szCs w:val="24"/>
                <w:lang w:bidi="ar-JO"/>
              </w:rPr>
              <w:t>device</w:t>
            </w:r>
          </w:p>
        </w:tc>
      </w:tr>
      <w:tr w:rsidR="00693F5B" w:rsidRPr="00693F5B" w14:paraId="43C6213B" w14:textId="77777777" w:rsidTr="00655CBB">
        <w:tc>
          <w:tcPr>
            <w:tcW w:w="4148" w:type="dxa"/>
            <w:tcBorders>
              <w:top w:val="double" w:sz="4" w:space="0" w:color="auto"/>
            </w:tcBorders>
          </w:tcPr>
          <w:p w14:paraId="31862AB9" w14:textId="77777777" w:rsidR="00693F5B" w:rsidRPr="00693F5B" w:rsidRDefault="00693F5B" w:rsidP="00693F5B">
            <w:pPr>
              <w:bidi w:val="0"/>
              <w:rPr>
                <w:rFonts w:ascii="Times New Roman" w:hAnsi="Times New Roman" w:cs="Times New Roman"/>
                <w:sz w:val="24"/>
                <w:szCs w:val="24"/>
                <w:lang w:bidi="ar-JO"/>
              </w:rPr>
            </w:pPr>
          </w:p>
        </w:tc>
        <w:tc>
          <w:tcPr>
            <w:tcW w:w="4148" w:type="dxa"/>
            <w:tcBorders>
              <w:top w:val="double" w:sz="4" w:space="0" w:color="auto"/>
            </w:tcBorders>
          </w:tcPr>
          <w:p w14:paraId="0321D3C7" w14:textId="77777777" w:rsidR="00693F5B" w:rsidRPr="00693F5B" w:rsidRDefault="00693F5B" w:rsidP="00693F5B">
            <w:pPr>
              <w:bidi w:val="0"/>
              <w:rPr>
                <w:rFonts w:ascii="Times New Roman" w:hAnsi="Times New Roman" w:cs="Times New Roman"/>
                <w:sz w:val="24"/>
                <w:szCs w:val="24"/>
                <w:lang w:bidi="ar-JO"/>
              </w:rPr>
            </w:pPr>
          </w:p>
        </w:tc>
      </w:tr>
      <w:tr w:rsidR="00693F5B" w:rsidRPr="00693F5B" w14:paraId="25EF3C85" w14:textId="77777777" w:rsidTr="00693F5B">
        <w:tc>
          <w:tcPr>
            <w:tcW w:w="4148" w:type="dxa"/>
          </w:tcPr>
          <w:p w14:paraId="22F5A729" w14:textId="77777777" w:rsidR="00693F5B" w:rsidRPr="00693F5B" w:rsidRDefault="00693F5B" w:rsidP="00693F5B">
            <w:pPr>
              <w:bidi w:val="0"/>
              <w:rPr>
                <w:rFonts w:ascii="Times New Roman" w:hAnsi="Times New Roman" w:cs="Times New Roman"/>
                <w:sz w:val="24"/>
                <w:szCs w:val="24"/>
                <w:lang w:bidi="ar-JO"/>
              </w:rPr>
            </w:pPr>
          </w:p>
        </w:tc>
        <w:tc>
          <w:tcPr>
            <w:tcW w:w="4148" w:type="dxa"/>
          </w:tcPr>
          <w:p w14:paraId="451A8864" w14:textId="77777777" w:rsidR="00693F5B" w:rsidRPr="00693F5B" w:rsidRDefault="00693F5B" w:rsidP="00693F5B">
            <w:pPr>
              <w:bidi w:val="0"/>
              <w:rPr>
                <w:rFonts w:ascii="Times New Roman" w:hAnsi="Times New Roman" w:cs="Times New Roman"/>
                <w:sz w:val="24"/>
                <w:szCs w:val="24"/>
                <w:lang w:bidi="ar-JO"/>
              </w:rPr>
            </w:pPr>
          </w:p>
        </w:tc>
      </w:tr>
      <w:tr w:rsidR="00693F5B" w:rsidRPr="00693F5B" w14:paraId="754D25FA" w14:textId="77777777" w:rsidTr="00693F5B">
        <w:tc>
          <w:tcPr>
            <w:tcW w:w="4148" w:type="dxa"/>
          </w:tcPr>
          <w:p w14:paraId="65F18C23" w14:textId="77777777" w:rsidR="00693F5B" w:rsidRPr="00693F5B" w:rsidRDefault="00693F5B" w:rsidP="00693F5B">
            <w:pPr>
              <w:bidi w:val="0"/>
              <w:rPr>
                <w:rFonts w:ascii="Times New Roman" w:hAnsi="Times New Roman" w:cs="Times New Roman"/>
                <w:sz w:val="24"/>
                <w:szCs w:val="24"/>
                <w:lang w:bidi="ar-JO"/>
              </w:rPr>
            </w:pPr>
          </w:p>
        </w:tc>
        <w:tc>
          <w:tcPr>
            <w:tcW w:w="4148" w:type="dxa"/>
          </w:tcPr>
          <w:p w14:paraId="7E9A020A" w14:textId="77777777" w:rsidR="00693F5B" w:rsidRPr="00693F5B" w:rsidRDefault="00693F5B" w:rsidP="00693F5B">
            <w:pPr>
              <w:bidi w:val="0"/>
              <w:rPr>
                <w:rFonts w:ascii="Times New Roman" w:hAnsi="Times New Roman" w:cs="Times New Roman"/>
                <w:sz w:val="24"/>
                <w:szCs w:val="24"/>
                <w:lang w:bidi="ar-JO"/>
              </w:rPr>
            </w:pPr>
          </w:p>
        </w:tc>
      </w:tr>
      <w:tr w:rsidR="00693F5B" w:rsidRPr="00693F5B" w14:paraId="1BD13AB4" w14:textId="77777777" w:rsidTr="00693F5B">
        <w:tc>
          <w:tcPr>
            <w:tcW w:w="4148" w:type="dxa"/>
          </w:tcPr>
          <w:p w14:paraId="2BB6DAD6" w14:textId="77777777" w:rsidR="00693F5B" w:rsidRPr="00693F5B" w:rsidRDefault="00693F5B" w:rsidP="00693F5B">
            <w:pPr>
              <w:bidi w:val="0"/>
              <w:rPr>
                <w:rFonts w:ascii="Times New Roman" w:hAnsi="Times New Roman" w:cs="Times New Roman"/>
                <w:sz w:val="24"/>
                <w:szCs w:val="24"/>
                <w:lang w:bidi="ar-JO"/>
              </w:rPr>
            </w:pPr>
          </w:p>
        </w:tc>
        <w:tc>
          <w:tcPr>
            <w:tcW w:w="4148" w:type="dxa"/>
          </w:tcPr>
          <w:p w14:paraId="20F616B1" w14:textId="77777777" w:rsidR="00693F5B" w:rsidRPr="00693F5B" w:rsidRDefault="00693F5B" w:rsidP="00693F5B">
            <w:pPr>
              <w:bidi w:val="0"/>
              <w:rPr>
                <w:rFonts w:ascii="Times New Roman" w:hAnsi="Times New Roman" w:cs="Times New Roman"/>
                <w:sz w:val="24"/>
                <w:szCs w:val="24"/>
                <w:lang w:bidi="ar-JO"/>
              </w:rPr>
            </w:pPr>
          </w:p>
        </w:tc>
      </w:tr>
      <w:tr w:rsidR="00655CBB" w:rsidRPr="00693F5B" w14:paraId="6573A556" w14:textId="77777777" w:rsidTr="00693F5B">
        <w:tc>
          <w:tcPr>
            <w:tcW w:w="4148" w:type="dxa"/>
          </w:tcPr>
          <w:p w14:paraId="011E5C60" w14:textId="77777777" w:rsidR="00655CBB" w:rsidRPr="00693F5B" w:rsidRDefault="00655CBB" w:rsidP="00693F5B">
            <w:pPr>
              <w:bidi w:val="0"/>
              <w:rPr>
                <w:rFonts w:ascii="Times New Roman" w:hAnsi="Times New Roman" w:cs="Times New Roman"/>
                <w:sz w:val="24"/>
                <w:szCs w:val="24"/>
                <w:lang w:bidi="ar-JO"/>
              </w:rPr>
            </w:pPr>
          </w:p>
        </w:tc>
        <w:tc>
          <w:tcPr>
            <w:tcW w:w="4148" w:type="dxa"/>
          </w:tcPr>
          <w:p w14:paraId="04CA7192" w14:textId="77777777" w:rsidR="00655CBB" w:rsidRPr="00693F5B" w:rsidRDefault="00655CBB" w:rsidP="00693F5B">
            <w:pPr>
              <w:bidi w:val="0"/>
              <w:rPr>
                <w:rFonts w:ascii="Times New Roman" w:hAnsi="Times New Roman" w:cs="Times New Roman"/>
                <w:sz w:val="24"/>
                <w:szCs w:val="24"/>
                <w:lang w:bidi="ar-JO"/>
              </w:rPr>
            </w:pPr>
          </w:p>
        </w:tc>
      </w:tr>
    </w:tbl>
    <w:p w14:paraId="35A40203" w14:textId="77777777" w:rsidR="00693F5B" w:rsidRDefault="00693F5B" w:rsidP="00693F5B">
      <w:pPr>
        <w:bidi w:val="0"/>
        <w:rPr>
          <w:rFonts w:ascii="Times New Roman" w:hAnsi="Times New Roman" w:cs="Times New Roman"/>
          <w:sz w:val="44"/>
          <w:szCs w:val="44"/>
          <w:lang w:bidi="ar-JO"/>
        </w:rPr>
      </w:pPr>
    </w:p>
    <w:p w14:paraId="42289F4F" w14:textId="2F2D9389"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1413B5FA" w14:textId="533906DE" w:rsidR="003A280F" w:rsidRPr="003A280F" w:rsidRDefault="003A280F" w:rsidP="003A280F">
      <w:pPr>
        <w:bidi w:val="0"/>
        <w:rPr>
          <w:rFonts w:ascii="Showcard Gothic" w:hAnsi="Showcard Gothic" w:cs="Times New Roman"/>
          <w:sz w:val="44"/>
          <w:szCs w:val="44"/>
          <w:lang w:bidi="ar-JO"/>
        </w:rPr>
      </w:pPr>
      <w:bookmarkStart w:id="10" w:name="week_11"/>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11</w:t>
      </w:r>
      <w:r w:rsidRPr="003A280F">
        <w:rPr>
          <w:rFonts w:ascii="Showcard Gothic" w:hAnsi="Showcard Gothic" w:cs="Times New Roman"/>
          <w:sz w:val="44"/>
          <w:szCs w:val="44"/>
          <w:lang w:bidi="ar-JO"/>
        </w:rPr>
        <w:t>:</w:t>
      </w:r>
    </w:p>
    <w:bookmarkEnd w:id="10"/>
    <w:p w14:paraId="34E2412D" w14:textId="3BE3B66B"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Video:</w:t>
      </w:r>
      <w:r w:rsidR="00283FD9">
        <w:rPr>
          <w:rFonts w:ascii="Times New Roman" w:hAnsi="Times New Roman" w:cs="Times New Roman"/>
          <w:sz w:val="44"/>
          <w:szCs w:val="44"/>
          <w:lang w:bidi="ar-JO"/>
        </w:rPr>
        <w:t xml:space="preserve"> </w:t>
      </w:r>
      <w:r w:rsidR="00283FD9" w:rsidRPr="00283FD9">
        <w:rPr>
          <w:rFonts w:ascii="Times New Roman" w:hAnsi="Times New Roman" w:cs="Times New Roman"/>
          <w:sz w:val="44"/>
          <w:szCs w:val="44"/>
          <w:lang w:bidi="ar-JO"/>
        </w:rPr>
        <w:t>https://www.redcross.org/get-help/how-to-prepare-for-emergencies/types-of-emergencies/fire.html</w:t>
      </w:r>
    </w:p>
    <w:p w14:paraId="66EB24ED" w14:textId="0A2F4B5E" w:rsidR="003A280F" w:rsidRDefault="003A280F" w:rsidP="003A280F">
      <w:pPr>
        <w:bidi w:val="0"/>
        <w:rPr>
          <w:rFonts w:ascii="Times New Roman" w:hAnsi="Times New Roman" w:cs="Times New Roman"/>
          <w:sz w:val="44"/>
          <w:szCs w:val="44"/>
          <w:lang w:bidi="ar-JO"/>
        </w:rPr>
      </w:pPr>
    </w:p>
    <w:p w14:paraId="47DFFB82" w14:textId="2C8EDB5D" w:rsidR="003A280F"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7F823BA0" w14:textId="7010DD71" w:rsidR="00283FD9" w:rsidRPr="00107858" w:rsidRDefault="00283FD9" w:rsidP="00283FD9">
      <w:pPr>
        <w:bidi w:val="0"/>
        <w:rPr>
          <w:rFonts w:ascii="Times New Roman" w:hAnsi="Times New Roman" w:cs="Times New Roman"/>
          <w:sz w:val="44"/>
          <w:szCs w:val="44"/>
          <w:lang w:bidi="ar-JO"/>
        </w:rPr>
      </w:pPr>
      <w:r w:rsidRPr="00283FD9">
        <w:rPr>
          <w:rFonts w:ascii="Showcard Gothic" w:hAnsi="Showcard Gothic" w:cs="Times New Roman"/>
          <w:sz w:val="44"/>
          <w:szCs w:val="44"/>
          <w:lang w:bidi="ar-JO"/>
        </w:rPr>
        <w:t xml:space="preserve">Week </w:t>
      </w:r>
      <w:r>
        <w:rPr>
          <w:rFonts w:ascii="Showcard Gothic" w:hAnsi="Showcard Gothic" w:cs="Times New Roman"/>
          <w:sz w:val="44"/>
          <w:szCs w:val="44"/>
          <w:lang w:bidi="ar-JO"/>
        </w:rPr>
        <w:t>12</w:t>
      </w:r>
    </w:p>
    <w:p w14:paraId="65F4802C" w14:textId="72282B1E" w:rsidR="003A280F" w:rsidRPr="003A280F" w:rsidRDefault="00283FD9" w:rsidP="003A280F">
      <w:pPr>
        <w:bidi w:val="0"/>
        <w:rPr>
          <w:rFonts w:ascii="Showcard Gothic" w:hAnsi="Showcard Gothic" w:cs="Times New Roman"/>
          <w:sz w:val="44"/>
          <w:szCs w:val="44"/>
          <w:lang w:bidi="ar-JO"/>
        </w:rPr>
      </w:pPr>
      <w:bookmarkStart w:id="11" w:name="week_12"/>
      <w:r>
        <w:rPr>
          <w:rFonts w:ascii="Showcard Gothic" w:hAnsi="Showcard Gothic" w:cs="Times New Roman"/>
          <w:sz w:val="44"/>
          <w:szCs w:val="44"/>
          <w:lang w:bidi="ar-JO"/>
        </w:rPr>
        <w:lastRenderedPageBreak/>
        <w:t xml:space="preserve"> </w:t>
      </w:r>
      <w:r>
        <w:rPr>
          <w:noProof/>
        </w:rPr>
        <w:drawing>
          <wp:anchor distT="0" distB="0" distL="114300" distR="114300" simplePos="0" relativeHeight="251659776" behindDoc="0" locked="0" layoutInCell="1" allowOverlap="1" wp14:anchorId="6A65803D" wp14:editId="47E421EE">
            <wp:simplePos x="0" y="0"/>
            <wp:positionH relativeFrom="column">
              <wp:posOffset>0</wp:posOffset>
            </wp:positionH>
            <wp:positionV relativeFrom="paragraph">
              <wp:posOffset>666750</wp:posOffset>
            </wp:positionV>
            <wp:extent cx="5274310" cy="3955415"/>
            <wp:effectExtent l="0" t="7303"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274310" cy="395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3CD99" w14:textId="77777777" w:rsidR="002360C0" w:rsidRDefault="002360C0" w:rsidP="003A280F">
      <w:pPr>
        <w:bidi w:val="0"/>
        <w:rPr>
          <w:rFonts w:ascii="Showcard Gothic" w:hAnsi="Showcard Gothic" w:cs="Times New Roman"/>
          <w:sz w:val="44"/>
          <w:szCs w:val="44"/>
          <w:lang w:bidi="ar-JO"/>
        </w:rPr>
      </w:pPr>
      <w:bookmarkStart w:id="12" w:name="week_13"/>
      <w:bookmarkEnd w:id="11"/>
    </w:p>
    <w:p w14:paraId="78081CC9" w14:textId="77777777" w:rsidR="002360C0" w:rsidRDefault="002360C0" w:rsidP="002360C0">
      <w:pPr>
        <w:bidi w:val="0"/>
        <w:rPr>
          <w:rFonts w:ascii="Showcard Gothic" w:hAnsi="Showcard Gothic" w:cs="Times New Roman"/>
          <w:sz w:val="44"/>
          <w:szCs w:val="44"/>
          <w:lang w:bidi="ar-JO"/>
        </w:rPr>
      </w:pPr>
    </w:p>
    <w:p w14:paraId="6E0752E9" w14:textId="77777777" w:rsidR="002360C0" w:rsidRDefault="002360C0" w:rsidP="002360C0">
      <w:pPr>
        <w:bidi w:val="0"/>
        <w:rPr>
          <w:rFonts w:ascii="Showcard Gothic" w:hAnsi="Showcard Gothic" w:cs="Times New Roman"/>
          <w:sz w:val="44"/>
          <w:szCs w:val="44"/>
          <w:lang w:bidi="ar-JO"/>
        </w:rPr>
      </w:pPr>
    </w:p>
    <w:p w14:paraId="50AE8B8E" w14:textId="77777777" w:rsidR="002360C0" w:rsidRDefault="002360C0" w:rsidP="002360C0">
      <w:pPr>
        <w:bidi w:val="0"/>
        <w:rPr>
          <w:rFonts w:ascii="Showcard Gothic" w:hAnsi="Showcard Gothic" w:cs="Times New Roman"/>
          <w:sz w:val="44"/>
          <w:szCs w:val="44"/>
          <w:lang w:bidi="ar-JO"/>
        </w:rPr>
      </w:pPr>
    </w:p>
    <w:p w14:paraId="6BFA3A81" w14:textId="77777777" w:rsidR="002360C0" w:rsidRDefault="002360C0" w:rsidP="002360C0">
      <w:pPr>
        <w:bidi w:val="0"/>
        <w:rPr>
          <w:rFonts w:ascii="Showcard Gothic" w:hAnsi="Showcard Gothic" w:cs="Times New Roman"/>
          <w:sz w:val="44"/>
          <w:szCs w:val="44"/>
          <w:lang w:bidi="ar-JO"/>
        </w:rPr>
      </w:pPr>
    </w:p>
    <w:p w14:paraId="63670D0A" w14:textId="77777777" w:rsidR="002360C0" w:rsidRDefault="002360C0" w:rsidP="002360C0">
      <w:pPr>
        <w:bidi w:val="0"/>
        <w:rPr>
          <w:rFonts w:ascii="Showcard Gothic" w:hAnsi="Showcard Gothic" w:cs="Times New Roman"/>
          <w:sz w:val="44"/>
          <w:szCs w:val="44"/>
          <w:lang w:bidi="ar-JO"/>
        </w:rPr>
      </w:pPr>
    </w:p>
    <w:p w14:paraId="46420F10" w14:textId="77777777" w:rsidR="002360C0" w:rsidRDefault="002360C0" w:rsidP="002360C0">
      <w:pPr>
        <w:bidi w:val="0"/>
        <w:rPr>
          <w:rFonts w:ascii="Showcard Gothic" w:hAnsi="Showcard Gothic" w:cs="Times New Roman"/>
          <w:sz w:val="44"/>
          <w:szCs w:val="44"/>
          <w:lang w:bidi="ar-JO"/>
        </w:rPr>
      </w:pPr>
    </w:p>
    <w:p w14:paraId="20052579" w14:textId="77777777" w:rsidR="002360C0" w:rsidRDefault="002360C0" w:rsidP="002360C0">
      <w:pPr>
        <w:bidi w:val="0"/>
        <w:rPr>
          <w:rFonts w:ascii="Showcard Gothic" w:hAnsi="Showcard Gothic" w:cs="Times New Roman"/>
          <w:sz w:val="44"/>
          <w:szCs w:val="44"/>
          <w:lang w:bidi="ar-JO"/>
        </w:rPr>
      </w:pPr>
    </w:p>
    <w:p w14:paraId="3D6DDC10" w14:textId="77777777" w:rsidR="002360C0" w:rsidRDefault="002360C0" w:rsidP="002360C0">
      <w:pPr>
        <w:bidi w:val="0"/>
        <w:rPr>
          <w:rFonts w:ascii="Showcard Gothic" w:hAnsi="Showcard Gothic" w:cs="Times New Roman"/>
          <w:sz w:val="44"/>
          <w:szCs w:val="44"/>
          <w:lang w:bidi="ar-JO"/>
        </w:rPr>
      </w:pPr>
    </w:p>
    <w:p w14:paraId="408F78AE" w14:textId="77777777" w:rsidR="002360C0" w:rsidRDefault="002360C0" w:rsidP="002360C0">
      <w:pPr>
        <w:bidi w:val="0"/>
        <w:rPr>
          <w:rFonts w:ascii="Showcard Gothic" w:hAnsi="Showcard Gothic" w:cs="Times New Roman"/>
          <w:sz w:val="44"/>
          <w:szCs w:val="44"/>
          <w:lang w:bidi="ar-JO"/>
        </w:rPr>
      </w:pPr>
    </w:p>
    <w:p w14:paraId="581F9B9D" w14:textId="6C883613" w:rsidR="003A280F" w:rsidRPr="003A280F" w:rsidRDefault="003A280F" w:rsidP="002360C0">
      <w:pPr>
        <w:bidi w:val="0"/>
        <w:rPr>
          <w:rFonts w:ascii="Showcard Gothic" w:hAnsi="Showcard Gothic" w:cs="Times New Roman"/>
          <w:sz w:val="44"/>
          <w:szCs w:val="44"/>
          <w:lang w:bidi="ar-JO"/>
        </w:rPr>
      </w:pPr>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13</w:t>
      </w:r>
      <w:r w:rsidRPr="003A280F">
        <w:rPr>
          <w:rFonts w:ascii="Showcard Gothic" w:hAnsi="Showcard Gothic" w:cs="Times New Roman"/>
          <w:sz w:val="44"/>
          <w:szCs w:val="44"/>
          <w:lang w:bidi="ar-JO"/>
        </w:rPr>
        <w:t>:</w:t>
      </w:r>
    </w:p>
    <w:bookmarkEnd w:id="12"/>
    <w:p w14:paraId="14DCAC40" w14:textId="471DB97A" w:rsidR="005979CD" w:rsidRDefault="005979CD" w:rsidP="003A280F">
      <w:pPr>
        <w:bidi w:val="0"/>
        <w:rPr>
          <w:rFonts w:ascii="Times New Roman" w:hAnsi="Times New Roman" w:cs="Times New Roman"/>
          <w:sz w:val="44"/>
          <w:szCs w:val="44"/>
          <w:lang w:bidi="ar-JO"/>
        </w:rPr>
      </w:pPr>
      <w:r>
        <w:object w:dxaOrig="1538" w:dyaOrig="993" w14:anchorId="14EC44F2">
          <v:shape id="_x0000_i1039" type="#_x0000_t75" style="width:77pt;height:49.5pt" o:ole="">
            <v:imagedata r:id="rId16" o:title=""/>
          </v:shape>
          <o:OLEObject Type="Embed" ProgID="Word.Document.12" ShapeID="_x0000_i1039" DrawAspect="Icon" ObjectID="_1663880932" r:id="rId17">
            <o:FieldCodes>\s</o:FieldCodes>
          </o:OLEObject>
        </w:object>
      </w:r>
    </w:p>
    <w:p w14:paraId="2E42ADCD" w14:textId="5020C970" w:rsidR="003A280F" w:rsidRPr="00107858" w:rsidRDefault="003A280F" w:rsidP="005979CD">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56B1BCDB" w14:textId="69C84512" w:rsidR="003A280F" w:rsidRPr="003A280F" w:rsidRDefault="003A280F" w:rsidP="003A280F">
      <w:pPr>
        <w:bidi w:val="0"/>
        <w:rPr>
          <w:rFonts w:ascii="Showcard Gothic" w:hAnsi="Showcard Gothic" w:cs="Times New Roman"/>
          <w:sz w:val="44"/>
          <w:szCs w:val="44"/>
          <w:lang w:bidi="ar-JO"/>
        </w:rPr>
      </w:pPr>
      <w:bookmarkStart w:id="13" w:name="week_14"/>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14</w:t>
      </w:r>
      <w:r w:rsidRPr="003A280F">
        <w:rPr>
          <w:rFonts w:ascii="Showcard Gothic" w:hAnsi="Showcard Gothic" w:cs="Times New Roman"/>
          <w:sz w:val="44"/>
          <w:szCs w:val="44"/>
          <w:lang w:bidi="ar-JO"/>
        </w:rPr>
        <w:t>:</w:t>
      </w:r>
    </w:p>
    <w:bookmarkEnd w:id="13"/>
    <w:p w14:paraId="76D3DB1D" w14:textId="08CB280C" w:rsidR="003A280F"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The strength of the expression in this poem comes from the stark contrast between the happiness in the first three stanzas and the final two </w:t>
      </w:r>
    </w:p>
    <w:p w14:paraId="74CBFE8B" w14:textId="2A397943" w:rsidR="003D2AE7"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t>The mother is in the schoolyard on a summer’s day</w:t>
      </w:r>
    </w:p>
    <w:p w14:paraId="79EDCD1D" w14:textId="16BB7DC1" w:rsidR="003D2AE7"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t>The performance of the bear</w:t>
      </w:r>
    </w:p>
    <w:p w14:paraId="31D42297" w14:textId="3BC3FAEB" w:rsidR="003D2AE7"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lastRenderedPageBreak/>
        <w:t>The enjoyment of the audience.</w:t>
      </w:r>
    </w:p>
    <w:p w14:paraId="687DE1EF" w14:textId="0CED97F2" w:rsidR="003D2AE7"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However, in the last two stanzas, the tone changes creating a different mood and thus changing our viewpoint. </w:t>
      </w:r>
    </w:p>
    <w:p w14:paraId="11EAD0D2" w14:textId="4ADC3DDF" w:rsidR="003D2AE7" w:rsidRPr="003D2AE7" w:rsidRDefault="003D2AE7" w:rsidP="003D2AE7">
      <w:pPr>
        <w:bidi w:val="0"/>
        <w:rPr>
          <w:rFonts w:ascii="Times New Roman" w:hAnsi="Times New Roman" w:cs="Times New Roman"/>
          <w:sz w:val="24"/>
          <w:szCs w:val="24"/>
          <w:lang w:bidi="ar-JO"/>
        </w:rPr>
      </w:pPr>
      <w:r>
        <w:rPr>
          <w:rFonts w:ascii="Times New Roman" w:hAnsi="Times New Roman" w:cs="Times New Roman"/>
          <w:sz w:val="24"/>
          <w:szCs w:val="24"/>
          <w:lang w:bidi="ar-JO"/>
        </w:rPr>
        <w:t xml:space="preserve">Write a narrative poem from the viewpoint of the bear. Describe how he came to be a dancing bear and how he feels about it. </w:t>
      </w:r>
    </w:p>
    <w:p w14:paraId="770F6458" w14:textId="496FAB70" w:rsidR="003A280F" w:rsidRPr="00107858" w:rsidRDefault="003A280F" w:rsidP="003A280F">
      <w:pPr>
        <w:bidi w:val="0"/>
        <w:rPr>
          <w:rFonts w:ascii="Times New Roman" w:hAnsi="Times New Roman" w:cs="Times New Roman"/>
          <w:sz w:val="44"/>
          <w:szCs w:val="44"/>
          <w:lang w:bidi="ar-JO"/>
        </w:rPr>
      </w:pPr>
      <w:r>
        <w:rPr>
          <w:rFonts w:ascii="Times New Roman" w:hAnsi="Times New Roman" w:cs="Times New Roman"/>
          <w:sz w:val="44"/>
          <w:szCs w:val="44"/>
          <w:lang w:bidi="ar-JO"/>
        </w:rPr>
        <w:t>------------------------------------------------------</w:t>
      </w:r>
    </w:p>
    <w:p w14:paraId="3889E5DD" w14:textId="3996389D" w:rsidR="003A280F" w:rsidRPr="003A280F" w:rsidRDefault="003A280F" w:rsidP="003A280F">
      <w:pPr>
        <w:bidi w:val="0"/>
        <w:rPr>
          <w:rFonts w:ascii="Showcard Gothic" w:hAnsi="Showcard Gothic" w:cs="Times New Roman"/>
          <w:sz w:val="44"/>
          <w:szCs w:val="44"/>
          <w:lang w:bidi="ar-JO"/>
        </w:rPr>
      </w:pPr>
      <w:bookmarkStart w:id="14" w:name="week_15"/>
      <w:r w:rsidRPr="003A280F">
        <w:rPr>
          <w:rFonts w:ascii="Showcard Gothic" w:hAnsi="Showcard Gothic" w:cs="Times New Roman"/>
          <w:sz w:val="44"/>
          <w:szCs w:val="44"/>
          <w:lang w:bidi="ar-JO"/>
        </w:rPr>
        <w:t xml:space="preserve">Week </w:t>
      </w:r>
      <w:r>
        <w:rPr>
          <w:rFonts w:ascii="Showcard Gothic" w:hAnsi="Showcard Gothic" w:cs="Times New Roman"/>
          <w:sz w:val="44"/>
          <w:szCs w:val="44"/>
          <w:lang w:bidi="ar-JO"/>
        </w:rPr>
        <w:t>15</w:t>
      </w:r>
      <w:r w:rsidRPr="003A280F">
        <w:rPr>
          <w:rFonts w:ascii="Showcard Gothic" w:hAnsi="Showcard Gothic" w:cs="Times New Roman"/>
          <w:sz w:val="44"/>
          <w:szCs w:val="44"/>
          <w:lang w:bidi="ar-JO"/>
        </w:rPr>
        <w:t>:</w:t>
      </w:r>
    </w:p>
    <w:bookmarkEnd w:id="14"/>
    <w:p w14:paraId="7971FBEB" w14:textId="6A61C2B4" w:rsidR="00107858" w:rsidRPr="00107858" w:rsidRDefault="00107858" w:rsidP="006217E4">
      <w:pPr>
        <w:bidi w:val="0"/>
        <w:rPr>
          <w:rFonts w:ascii="Times New Roman" w:hAnsi="Times New Roman" w:cs="Times New Roman"/>
          <w:sz w:val="2"/>
          <w:szCs w:val="2"/>
          <w:lang w:bidi="ar-JO"/>
        </w:rPr>
      </w:pPr>
    </w:p>
    <w:sectPr w:rsidR="00107858" w:rsidRPr="00107858" w:rsidSect="00D63817">
      <w:pgSz w:w="11906" w:h="16838"/>
      <w:pgMar w:top="993"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8DAA4" w14:textId="77777777" w:rsidR="00BC0446" w:rsidRDefault="00BC0446" w:rsidP="007E120F">
      <w:pPr>
        <w:spacing w:after="0" w:line="240" w:lineRule="auto"/>
      </w:pPr>
      <w:r>
        <w:separator/>
      </w:r>
    </w:p>
  </w:endnote>
  <w:endnote w:type="continuationSeparator" w:id="0">
    <w:p w14:paraId="040EDFD1" w14:textId="77777777" w:rsidR="00BC0446" w:rsidRDefault="00BC0446" w:rsidP="007E1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raditional Arabic">
    <w:panose1 w:val="02020603050405020304"/>
    <w:charset w:val="00"/>
    <w:family w:val="roman"/>
    <w:pitch w:val="variable"/>
    <w:sig w:usb0="00002003" w:usb1="80000000" w:usb2="00000008" w:usb3="00000000" w:csb0="00000041" w:csb1="00000000"/>
  </w:font>
  <w:font w:name="Showcard Gothic">
    <w:panose1 w:val="040209040201020206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08572" w14:textId="77777777" w:rsidR="00BC0446" w:rsidRDefault="00BC0446" w:rsidP="007E120F">
      <w:pPr>
        <w:spacing w:after="0" w:line="240" w:lineRule="auto"/>
      </w:pPr>
      <w:r>
        <w:separator/>
      </w:r>
    </w:p>
  </w:footnote>
  <w:footnote w:type="continuationSeparator" w:id="0">
    <w:p w14:paraId="18CAA8D6" w14:textId="77777777" w:rsidR="00BC0446" w:rsidRDefault="00BC0446" w:rsidP="007E12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14D1"/>
    <w:multiLevelType w:val="hybridMultilevel"/>
    <w:tmpl w:val="9EFCC0F6"/>
    <w:lvl w:ilvl="0" w:tplc="17209356">
      <w:start w:val="1"/>
      <w:numFmt w:val="decimal"/>
      <w:pStyle w:val="Heading6"/>
      <w:lvlText w:val="%1-"/>
      <w:lvlJc w:val="left"/>
      <w:pPr>
        <w:tabs>
          <w:tab w:val="num" w:pos="716"/>
        </w:tabs>
        <w:ind w:left="716" w:right="716" w:hanging="690"/>
      </w:pPr>
      <w:rPr>
        <w:rFonts w:hint="cs"/>
        <w:b w:val="0"/>
        <w:sz w:val="24"/>
      </w:rPr>
    </w:lvl>
    <w:lvl w:ilvl="1" w:tplc="53B4904E">
      <w:start w:val="1"/>
      <w:numFmt w:val="bullet"/>
      <w:lvlText w:val=""/>
      <w:lvlJc w:val="left"/>
      <w:pPr>
        <w:tabs>
          <w:tab w:val="num" w:pos="1106"/>
        </w:tabs>
        <w:ind w:left="1106" w:right="1106" w:hanging="360"/>
      </w:pPr>
      <w:rPr>
        <w:rFonts w:ascii="Symbol" w:eastAsia="Times New Roman" w:hAnsi="Symbol" w:cs="Times New Roman" w:hint="default"/>
      </w:rPr>
    </w:lvl>
    <w:lvl w:ilvl="2" w:tplc="04010003">
      <w:start w:val="1"/>
      <w:numFmt w:val="bullet"/>
      <w:lvlText w:val="o"/>
      <w:lvlJc w:val="left"/>
      <w:pPr>
        <w:tabs>
          <w:tab w:val="num" w:pos="2006"/>
        </w:tabs>
        <w:ind w:left="2006" w:right="2006" w:hanging="360"/>
      </w:pPr>
      <w:rPr>
        <w:rFonts w:ascii="Courier New" w:hAnsi="Courier New" w:hint="default"/>
      </w:rPr>
    </w:lvl>
    <w:lvl w:ilvl="3" w:tplc="0401000F" w:tentative="1">
      <w:start w:val="1"/>
      <w:numFmt w:val="decimal"/>
      <w:lvlText w:val="%4."/>
      <w:lvlJc w:val="left"/>
      <w:pPr>
        <w:tabs>
          <w:tab w:val="num" w:pos="2546"/>
        </w:tabs>
        <w:ind w:left="2546" w:right="2546" w:hanging="360"/>
      </w:pPr>
    </w:lvl>
    <w:lvl w:ilvl="4" w:tplc="04010019" w:tentative="1">
      <w:start w:val="1"/>
      <w:numFmt w:val="lowerLetter"/>
      <w:lvlText w:val="%5."/>
      <w:lvlJc w:val="left"/>
      <w:pPr>
        <w:tabs>
          <w:tab w:val="num" w:pos="3266"/>
        </w:tabs>
        <w:ind w:left="3266" w:right="3266" w:hanging="360"/>
      </w:pPr>
    </w:lvl>
    <w:lvl w:ilvl="5" w:tplc="0401001B" w:tentative="1">
      <w:start w:val="1"/>
      <w:numFmt w:val="lowerRoman"/>
      <w:lvlText w:val="%6."/>
      <w:lvlJc w:val="right"/>
      <w:pPr>
        <w:tabs>
          <w:tab w:val="num" w:pos="3986"/>
        </w:tabs>
        <w:ind w:left="3986" w:right="3986" w:hanging="180"/>
      </w:pPr>
    </w:lvl>
    <w:lvl w:ilvl="6" w:tplc="0401000F" w:tentative="1">
      <w:start w:val="1"/>
      <w:numFmt w:val="decimal"/>
      <w:lvlText w:val="%7."/>
      <w:lvlJc w:val="left"/>
      <w:pPr>
        <w:tabs>
          <w:tab w:val="num" w:pos="4706"/>
        </w:tabs>
        <w:ind w:left="4706" w:right="4706" w:hanging="360"/>
      </w:pPr>
    </w:lvl>
    <w:lvl w:ilvl="7" w:tplc="04010019" w:tentative="1">
      <w:start w:val="1"/>
      <w:numFmt w:val="lowerLetter"/>
      <w:lvlText w:val="%8."/>
      <w:lvlJc w:val="left"/>
      <w:pPr>
        <w:tabs>
          <w:tab w:val="num" w:pos="5426"/>
        </w:tabs>
        <w:ind w:left="5426" w:right="5426" w:hanging="360"/>
      </w:pPr>
    </w:lvl>
    <w:lvl w:ilvl="8" w:tplc="0401001B" w:tentative="1">
      <w:start w:val="1"/>
      <w:numFmt w:val="lowerRoman"/>
      <w:lvlText w:val="%9."/>
      <w:lvlJc w:val="right"/>
      <w:pPr>
        <w:tabs>
          <w:tab w:val="num" w:pos="6146"/>
        </w:tabs>
        <w:ind w:left="6146" w:right="6146" w:hanging="180"/>
      </w:pPr>
    </w:lvl>
  </w:abstractNum>
  <w:abstractNum w:abstractNumId="1" w15:restartNumberingAfterBreak="0">
    <w:nsid w:val="034E6985"/>
    <w:multiLevelType w:val="hybridMultilevel"/>
    <w:tmpl w:val="B5587692"/>
    <w:lvl w:ilvl="0" w:tplc="04090001">
      <w:start w:val="1"/>
      <w:numFmt w:val="bullet"/>
      <w:lvlText w:val=""/>
      <w:lvlJc w:val="left"/>
      <w:pPr>
        <w:tabs>
          <w:tab w:val="num" w:pos="1440"/>
        </w:tabs>
        <w:ind w:left="1440" w:right="1440" w:hanging="360"/>
      </w:pPr>
      <w:rPr>
        <w:rFonts w:ascii="Symbol" w:hAnsi="Symbol" w:hint="default"/>
      </w:rPr>
    </w:lvl>
    <w:lvl w:ilvl="1" w:tplc="04090003" w:tentative="1">
      <w:start w:val="1"/>
      <w:numFmt w:val="bullet"/>
      <w:lvlText w:val="o"/>
      <w:lvlJc w:val="left"/>
      <w:pPr>
        <w:tabs>
          <w:tab w:val="num" w:pos="2160"/>
        </w:tabs>
        <w:ind w:left="2160" w:right="2160" w:hanging="360"/>
      </w:pPr>
      <w:rPr>
        <w:rFonts w:ascii="Courier New" w:hAnsi="Courier New" w:cs="Courier New" w:hint="default"/>
      </w:rPr>
    </w:lvl>
    <w:lvl w:ilvl="2" w:tplc="04090005" w:tentative="1">
      <w:start w:val="1"/>
      <w:numFmt w:val="bullet"/>
      <w:lvlText w:val=""/>
      <w:lvlJc w:val="left"/>
      <w:pPr>
        <w:tabs>
          <w:tab w:val="num" w:pos="2880"/>
        </w:tabs>
        <w:ind w:left="2880" w:right="2880" w:hanging="360"/>
      </w:pPr>
      <w:rPr>
        <w:rFonts w:ascii="Wingdings" w:hAnsi="Wingdings" w:hint="default"/>
      </w:rPr>
    </w:lvl>
    <w:lvl w:ilvl="3" w:tplc="04090001" w:tentative="1">
      <w:start w:val="1"/>
      <w:numFmt w:val="bullet"/>
      <w:lvlText w:val=""/>
      <w:lvlJc w:val="left"/>
      <w:pPr>
        <w:tabs>
          <w:tab w:val="num" w:pos="3600"/>
        </w:tabs>
        <w:ind w:left="3600" w:right="3600" w:hanging="360"/>
      </w:pPr>
      <w:rPr>
        <w:rFonts w:ascii="Symbol" w:hAnsi="Symbol" w:hint="default"/>
      </w:rPr>
    </w:lvl>
    <w:lvl w:ilvl="4" w:tplc="04090003" w:tentative="1">
      <w:start w:val="1"/>
      <w:numFmt w:val="bullet"/>
      <w:lvlText w:val="o"/>
      <w:lvlJc w:val="left"/>
      <w:pPr>
        <w:tabs>
          <w:tab w:val="num" w:pos="4320"/>
        </w:tabs>
        <w:ind w:left="4320" w:right="4320" w:hanging="360"/>
      </w:pPr>
      <w:rPr>
        <w:rFonts w:ascii="Courier New" w:hAnsi="Courier New" w:cs="Courier New" w:hint="default"/>
      </w:rPr>
    </w:lvl>
    <w:lvl w:ilvl="5" w:tplc="04090005" w:tentative="1">
      <w:start w:val="1"/>
      <w:numFmt w:val="bullet"/>
      <w:lvlText w:val=""/>
      <w:lvlJc w:val="left"/>
      <w:pPr>
        <w:tabs>
          <w:tab w:val="num" w:pos="5040"/>
        </w:tabs>
        <w:ind w:left="5040" w:right="5040" w:hanging="360"/>
      </w:pPr>
      <w:rPr>
        <w:rFonts w:ascii="Wingdings" w:hAnsi="Wingdings" w:hint="default"/>
      </w:rPr>
    </w:lvl>
    <w:lvl w:ilvl="6" w:tplc="04090001" w:tentative="1">
      <w:start w:val="1"/>
      <w:numFmt w:val="bullet"/>
      <w:lvlText w:val=""/>
      <w:lvlJc w:val="left"/>
      <w:pPr>
        <w:tabs>
          <w:tab w:val="num" w:pos="5760"/>
        </w:tabs>
        <w:ind w:left="5760" w:right="5760" w:hanging="360"/>
      </w:pPr>
      <w:rPr>
        <w:rFonts w:ascii="Symbol" w:hAnsi="Symbol" w:hint="default"/>
      </w:rPr>
    </w:lvl>
    <w:lvl w:ilvl="7" w:tplc="04090003" w:tentative="1">
      <w:start w:val="1"/>
      <w:numFmt w:val="bullet"/>
      <w:lvlText w:val="o"/>
      <w:lvlJc w:val="left"/>
      <w:pPr>
        <w:tabs>
          <w:tab w:val="num" w:pos="6480"/>
        </w:tabs>
        <w:ind w:left="6480" w:right="6480" w:hanging="360"/>
      </w:pPr>
      <w:rPr>
        <w:rFonts w:ascii="Courier New" w:hAnsi="Courier New" w:cs="Courier New" w:hint="default"/>
      </w:rPr>
    </w:lvl>
    <w:lvl w:ilvl="8" w:tplc="04090005" w:tentative="1">
      <w:start w:val="1"/>
      <w:numFmt w:val="bullet"/>
      <w:lvlText w:val=""/>
      <w:lvlJc w:val="left"/>
      <w:pPr>
        <w:tabs>
          <w:tab w:val="num" w:pos="7200"/>
        </w:tabs>
        <w:ind w:left="7200" w:right="7200" w:hanging="360"/>
      </w:pPr>
      <w:rPr>
        <w:rFonts w:ascii="Wingdings" w:hAnsi="Wingdings" w:hint="default"/>
      </w:rPr>
    </w:lvl>
  </w:abstractNum>
  <w:abstractNum w:abstractNumId="2" w15:restartNumberingAfterBreak="0">
    <w:nsid w:val="0AAE60D2"/>
    <w:multiLevelType w:val="hybridMultilevel"/>
    <w:tmpl w:val="EFA05E60"/>
    <w:lvl w:ilvl="0" w:tplc="24E4A322">
      <w:start w:val="16"/>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C102E"/>
    <w:multiLevelType w:val="hybridMultilevel"/>
    <w:tmpl w:val="E2EAC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5878FC"/>
    <w:multiLevelType w:val="hybridMultilevel"/>
    <w:tmpl w:val="3896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263C3"/>
    <w:multiLevelType w:val="hybridMultilevel"/>
    <w:tmpl w:val="D5909DEC"/>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16FD1815"/>
    <w:multiLevelType w:val="hybridMultilevel"/>
    <w:tmpl w:val="A04E63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D25EBD"/>
    <w:multiLevelType w:val="hybridMultilevel"/>
    <w:tmpl w:val="1D62B5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AE74A4"/>
    <w:multiLevelType w:val="hybridMultilevel"/>
    <w:tmpl w:val="3F04DE22"/>
    <w:lvl w:ilvl="0" w:tplc="749C227C">
      <w:start w:val="2"/>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A64347"/>
    <w:multiLevelType w:val="hybridMultilevel"/>
    <w:tmpl w:val="47C274E6"/>
    <w:lvl w:ilvl="0" w:tplc="C4C2C2B6">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15:restartNumberingAfterBreak="0">
    <w:nsid w:val="23CB674B"/>
    <w:multiLevelType w:val="hybridMultilevel"/>
    <w:tmpl w:val="A5B6D928"/>
    <w:lvl w:ilvl="0" w:tplc="0409000F">
      <w:start w:val="1"/>
      <w:numFmt w:val="decimal"/>
      <w:lvlText w:val="%1."/>
      <w:lvlJc w:val="left"/>
      <w:pPr>
        <w:ind w:left="720" w:hanging="360"/>
      </w:pPr>
    </w:lvl>
    <w:lvl w:ilvl="1" w:tplc="6E4E328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36884"/>
    <w:multiLevelType w:val="hybridMultilevel"/>
    <w:tmpl w:val="E222F1DE"/>
    <w:lvl w:ilvl="0" w:tplc="9266B6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B3AF5"/>
    <w:multiLevelType w:val="hybridMultilevel"/>
    <w:tmpl w:val="20665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53013"/>
    <w:multiLevelType w:val="hybridMultilevel"/>
    <w:tmpl w:val="093C9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2868F6"/>
    <w:multiLevelType w:val="multilevel"/>
    <w:tmpl w:val="EA8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62F27"/>
    <w:multiLevelType w:val="hybridMultilevel"/>
    <w:tmpl w:val="F954B5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1D91C04"/>
    <w:multiLevelType w:val="hybridMultilevel"/>
    <w:tmpl w:val="1D7435B6"/>
    <w:lvl w:ilvl="0" w:tplc="084240C2">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F09F9"/>
    <w:multiLevelType w:val="hybridMultilevel"/>
    <w:tmpl w:val="10FE4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FB6985"/>
    <w:multiLevelType w:val="hybridMultilevel"/>
    <w:tmpl w:val="3646985E"/>
    <w:lvl w:ilvl="0" w:tplc="97F41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A85F55"/>
    <w:multiLevelType w:val="hybridMultilevel"/>
    <w:tmpl w:val="2416C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567BA2"/>
    <w:multiLevelType w:val="hybridMultilevel"/>
    <w:tmpl w:val="9474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C0399"/>
    <w:multiLevelType w:val="hybridMultilevel"/>
    <w:tmpl w:val="73249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6A66BB"/>
    <w:multiLevelType w:val="hybridMultilevel"/>
    <w:tmpl w:val="9D5C54F8"/>
    <w:lvl w:ilvl="0" w:tplc="F702B0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6B13D13"/>
    <w:multiLevelType w:val="hybridMultilevel"/>
    <w:tmpl w:val="7F0ED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00E54"/>
    <w:multiLevelType w:val="multilevel"/>
    <w:tmpl w:val="DA2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D1734"/>
    <w:multiLevelType w:val="hybridMultilevel"/>
    <w:tmpl w:val="8A86C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67030E"/>
    <w:multiLevelType w:val="hybridMultilevel"/>
    <w:tmpl w:val="1A7A238E"/>
    <w:lvl w:ilvl="0" w:tplc="04090001">
      <w:start w:val="1"/>
      <w:numFmt w:val="bullet"/>
      <w:lvlText w:val=""/>
      <w:lvlJc w:val="left"/>
      <w:pPr>
        <w:tabs>
          <w:tab w:val="num" w:pos="360"/>
        </w:tabs>
        <w:ind w:left="360" w:right="360" w:hanging="360"/>
      </w:pPr>
      <w:rPr>
        <w:rFonts w:ascii="Symbol" w:hAnsi="Symbol" w:hint="default"/>
      </w:rPr>
    </w:lvl>
    <w:lvl w:ilvl="1" w:tplc="449EB3F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7" w15:restartNumberingAfterBreak="0">
    <w:nsid w:val="5C9C126A"/>
    <w:multiLevelType w:val="hybridMultilevel"/>
    <w:tmpl w:val="2E7A45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E2B54A9"/>
    <w:multiLevelType w:val="hybridMultilevel"/>
    <w:tmpl w:val="4ABCA018"/>
    <w:lvl w:ilvl="0" w:tplc="823253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E4D7F8F"/>
    <w:multiLevelType w:val="hybridMultilevel"/>
    <w:tmpl w:val="D6200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A4D8E"/>
    <w:multiLevelType w:val="hybridMultilevel"/>
    <w:tmpl w:val="420E6FDC"/>
    <w:lvl w:ilvl="0" w:tplc="FB22F1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8F6870"/>
    <w:multiLevelType w:val="hybridMultilevel"/>
    <w:tmpl w:val="0B5C1C74"/>
    <w:lvl w:ilvl="0" w:tplc="5F48EB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1EB44A8"/>
    <w:multiLevelType w:val="hybridMultilevel"/>
    <w:tmpl w:val="D8C6AD9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AC97B7D"/>
    <w:multiLevelType w:val="hybridMultilevel"/>
    <w:tmpl w:val="7E400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83795C"/>
    <w:multiLevelType w:val="hybridMultilevel"/>
    <w:tmpl w:val="0EB44F7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6FAA0B73"/>
    <w:multiLevelType w:val="hybridMultilevel"/>
    <w:tmpl w:val="8488EAC8"/>
    <w:lvl w:ilvl="0" w:tplc="47281A2C">
      <w:start w:val="1"/>
      <w:numFmt w:val="decimal"/>
      <w:lvlText w:val="%1."/>
      <w:lvlJc w:val="left"/>
      <w:pPr>
        <w:ind w:left="426" w:hanging="360"/>
      </w:pPr>
      <w:rPr>
        <w:rFonts w:hint="default"/>
        <w:sz w:val="24"/>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6" w15:restartNumberingAfterBreak="0">
    <w:nsid w:val="75E22352"/>
    <w:multiLevelType w:val="hybridMultilevel"/>
    <w:tmpl w:val="18AA7B82"/>
    <w:lvl w:ilvl="0" w:tplc="9C7CD7C4">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FF78BA"/>
    <w:multiLevelType w:val="hybridMultilevel"/>
    <w:tmpl w:val="A70CF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1C4658"/>
    <w:multiLevelType w:val="hybridMultilevel"/>
    <w:tmpl w:val="A1245D38"/>
    <w:lvl w:ilvl="0" w:tplc="076AB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6"/>
  </w:num>
  <w:num w:numId="4">
    <w:abstractNumId w:val="6"/>
  </w:num>
  <w:num w:numId="5">
    <w:abstractNumId w:val="19"/>
  </w:num>
  <w:num w:numId="6">
    <w:abstractNumId w:val="13"/>
  </w:num>
  <w:num w:numId="7">
    <w:abstractNumId w:val="12"/>
  </w:num>
  <w:num w:numId="8">
    <w:abstractNumId w:val="17"/>
  </w:num>
  <w:num w:numId="9">
    <w:abstractNumId w:val="2"/>
  </w:num>
  <w:num w:numId="10">
    <w:abstractNumId w:val="8"/>
  </w:num>
  <w:num w:numId="11">
    <w:abstractNumId w:val="10"/>
  </w:num>
  <w:num w:numId="12">
    <w:abstractNumId w:val="15"/>
  </w:num>
  <w:num w:numId="13">
    <w:abstractNumId w:val="25"/>
  </w:num>
  <w:num w:numId="14">
    <w:abstractNumId w:val="23"/>
  </w:num>
  <w:num w:numId="15">
    <w:abstractNumId w:val="34"/>
  </w:num>
  <w:num w:numId="16">
    <w:abstractNumId w:val="4"/>
  </w:num>
  <w:num w:numId="17">
    <w:abstractNumId w:val="16"/>
  </w:num>
  <w:num w:numId="18">
    <w:abstractNumId w:val="24"/>
  </w:num>
  <w:num w:numId="19">
    <w:abstractNumId w:val="14"/>
  </w:num>
  <w:num w:numId="20">
    <w:abstractNumId w:val="3"/>
  </w:num>
  <w:num w:numId="21">
    <w:abstractNumId w:val="35"/>
  </w:num>
  <w:num w:numId="22">
    <w:abstractNumId w:val="30"/>
  </w:num>
  <w:num w:numId="23">
    <w:abstractNumId w:val="7"/>
  </w:num>
  <w:num w:numId="24">
    <w:abstractNumId w:val="11"/>
  </w:num>
  <w:num w:numId="25">
    <w:abstractNumId w:val="20"/>
  </w:num>
  <w:num w:numId="26">
    <w:abstractNumId w:val="38"/>
  </w:num>
  <w:num w:numId="27">
    <w:abstractNumId w:val="22"/>
  </w:num>
  <w:num w:numId="28">
    <w:abstractNumId w:val="28"/>
  </w:num>
  <w:num w:numId="29">
    <w:abstractNumId w:val="18"/>
  </w:num>
  <w:num w:numId="30">
    <w:abstractNumId w:val="31"/>
  </w:num>
  <w:num w:numId="31">
    <w:abstractNumId w:val="32"/>
  </w:num>
  <w:num w:numId="32">
    <w:abstractNumId w:val="27"/>
  </w:num>
  <w:num w:numId="33">
    <w:abstractNumId w:val="9"/>
  </w:num>
  <w:num w:numId="34">
    <w:abstractNumId w:val="36"/>
  </w:num>
  <w:num w:numId="35">
    <w:abstractNumId w:val="37"/>
  </w:num>
  <w:num w:numId="36">
    <w:abstractNumId w:val="5"/>
  </w:num>
  <w:num w:numId="37">
    <w:abstractNumId w:val="29"/>
  </w:num>
  <w:num w:numId="38">
    <w:abstractNumId w:val="2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E9"/>
    <w:rsid w:val="000B512B"/>
    <w:rsid w:val="000B5D3C"/>
    <w:rsid w:val="000C4BB8"/>
    <w:rsid w:val="00107858"/>
    <w:rsid w:val="00123B48"/>
    <w:rsid w:val="00165D3D"/>
    <w:rsid w:val="001757A5"/>
    <w:rsid w:val="002360C0"/>
    <w:rsid w:val="00283FD9"/>
    <w:rsid w:val="00287809"/>
    <w:rsid w:val="002D010C"/>
    <w:rsid w:val="002E01FB"/>
    <w:rsid w:val="002F53AA"/>
    <w:rsid w:val="003260C4"/>
    <w:rsid w:val="0033061C"/>
    <w:rsid w:val="00365BAD"/>
    <w:rsid w:val="00367694"/>
    <w:rsid w:val="003A280F"/>
    <w:rsid w:val="003B6D7F"/>
    <w:rsid w:val="003C05A4"/>
    <w:rsid w:val="003D2AE7"/>
    <w:rsid w:val="003D7EC3"/>
    <w:rsid w:val="003E3284"/>
    <w:rsid w:val="003E3318"/>
    <w:rsid w:val="003E3900"/>
    <w:rsid w:val="0041616D"/>
    <w:rsid w:val="004734B8"/>
    <w:rsid w:val="004E0A30"/>
    <w:rsid w:val="00501B32"/>
    <w:rsid w:val="00527BD3"/>
    <w:rsid w:val="00534326"/>
    <w:rsid w:val="005366ED"/>
    <w:rsid w:val="00553A7C"/>
    <w:rsid w:val="00554625"/>
    <w:rsid w:val="00565161"/>
    <w:rsid w:val="00580B30"/>
    <w:rsid w:val="00593B0C"/>
    <w:rsid w:val="005979CD"/>
    <w:rsid w:val="005B5F28"/>
    <w:rsid w:val="005C35EF"/>
    <w:rsid w:val="005D7C7C"/>
    <w:rsid w:val="005E4C41"/>
    <w:rsid w:val="005E75BA"/>
    <w:rsid w:val="006217E4"/>
    <w:rsid w:val="00647DCD"/>
    <w:rsid w:val="00655CBB"/>
    <w:rsid w:val="00657B0F"/>
    <w:rsid w:val="00663B7C"/>
    <w:rsid w:val="00693F5B"/>
    <w:rsid w:val="00696912"/>
    <w:rsid w:val="00701A91"/>
    <w:rsid w:val="007033E3"/>
    <w:rsid w:val="00740EF1"/>
    <w:rsid w:val="00745F1B"/>
    <w:rsid w:val="00762FDC"/>
    <w:rsid w:val="007C1EE4"/>
    <w:rsid w:val="007E120F"/>
    <w:rsid w:val="00801322"/>
    <w:rsid w:val="008475EC"/>
    <w:rsid w:val="00872A63"/>
    <w:rsid w:val="008A4B49"/>
    <w:rsid w:val="0091730E"/>
    <w:rsid w:val="00925511"/>
    <w:rsid w:val="00975E6A"/>
    <w:rsid w:val="0098045C"/>
    <w:rsid w:val="00987E54"/>
    <w:rsid w:val="009C710F"/>
    <w:rsid w:val="009D5A15"/>
    <w:rsid w:val="00A15145"/>
    <w:rsid w:val="00A506CD"/>
    <w:rsid w:val="00AF5E21"/>
    <w:rsid w:val="00B167AB"/>
    <w:rsid w:val="00B32F28"/>
    <w:rsid w:val="00B451E9"/>
    <w:rsid w:val="00B46339"/>
    <w:rsid w:val="00B70D5F"/>
    <w:rsid w:val="00B968A2"/>
    <w:rsid w:val="00BC0446"/>
    <w:rsid w:val="00BE39FE"/>
    <w:rsid w:val="00C02F23"/>
    <w:rsid w:val="00C153C7"/>
    <w:rsid w:val="00C62027"/>
    <w:rsid w:val="00C664D0"/>
    <w:rsid w:val="00C925C8"/>
    <w:rsid w:val="00C93F2D"/>
    <w:rsid w:val="00CF3EB2"/>
    <w:rsid w:val="00D03F97"/>
    <w:rsid w:val="00D47D71"/>
    <w:rsid w:val="00D63817"/>
    <w:rsid w:val="00DB1BDB"/>
    <w:rsid w:val="00DC192A"/>
    <w:rsid w:val="00DE0329"/>
    <w:rsid w:val="00E96F96"/>
    <w:rsid w:val="00EA542B"/>
    <w:rsid w:val="00EF18B8"/>
    <w:rsid w:val="00F52A70"/>
    <w:rsid w:val="00F856CD"/>
    <w:rsid w:val="00FA6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9254"/>
  <w15:chartTrackingRefBased/>
  <w15:docId w15:val="{1A40F0D3-ABC3-4DF4-9511-1E9667F4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E9"/>
    <w:pPr>
      <w:bidi/>
      <w:spacing w:after="200" w:line="276" w:lineRule="auto"/>
    </w:pPr>
    <w:rPr>
      <w:sz w:val="22"/>
      <w:szCs w:val="22"/>
    </w:rPr>
  </w:style>
  <w:style w:type="paragraph" w:styleId="Heading1">
    <w:name w:val="heading 1"/>
    <w:basedOn w:val="Normal"/>
    <w:next w:val="Normal"/>
    <w:link w:val="Heading1Char"/>
    <w:uiPriority w:val="9"/>
    <w:qFormat/>
    <w:rsid w:val="00E96F9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367694"/>
    <w:pPr>
      <w:keepNext/>
      <w:spacing w:before="240" w:after="60"/>
      <w:outlineLvl w:val="1"/>
    </w:pPr>
    <w:rPr>
      <w:rFonts w:ascii="Calibri Light" w:eastAsia="Times New Roman" w:hAnsi="Calibri Light" w:cs="Times New Roman"/>
      <w:b/>
      <w:bCs/>
      <w:i/>
      <w:iCs/>
      <w:sz w:val="28"/>
      <w:szCs w:val="28"/>
    </w:rPr>
  </w:style>
  <w:style w:type="paragraph" w:styleId="Heading6">
    <w:name w:val="heading 6"/>
    <w:basedOn w:val="Normal"/>
    <w:next w:val="Normal"/>
    <w:link w:val="Heading6Char"/>
    <w:uiPriority w:val="99"/>
    <w:qFormat/>
    <w:rsid w:val="00B451E9"/>
    <w:pPr>
      <w:keepNext/>
      <w:numPr>
        <w:numId w:val="1"/>
      </w:numPr>
      <w:spacing w:after="0" w:line="360" w:lineRule="auto"/>
      <w:jc w:val="lowKashida"/>
      <w:outlineLvl w:val="5"/>
    </w:pPr>
    <w:rPr>
      <w:rFonts w:ascii="Times New Roman" w:eastAsia="Times New Roman" w:hAnsi="Times New Roman" w:cs="Times New Roman"/>
      <w:b/>
      <w:bCs/>
      <w:sz w:val="24"/>
      <w:szCs w:val="24"/>
      <w:lang w:eastAsia="ar-SA"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rsid w:val="00B451E9"/>
    <w:rPr>
      <w:rFonts w:ascii="Times New Roman" w:eastAsia="Times New Roman" w:hAnsi="Times New Roman" w:cs="Times New Roman"/>
      <w:b/>
      <w:bCs/>
      <w:sz w:val="24"/>
      <w:szCs w:val="24"/>
      <w:lang w:eastAsia="ar-SA" w:bidi="ar-JO"/>
    </w:rPr>
  </w:style>
  <w:style w:type="table" w:styleId="TableGrid">
    <w:name w:val="Table Grid"/>
    <w:basedOn w:val="TableNormal"/>
    <w:uiPriority w:val="59"/>
    <w:rsid w:val="00B45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1E9"/>
    <w:pPr>
      <w:ind w:left="720"/>
      <w:contextualSpacing/>
    </w:pPr>
  </w:style>
  <w:style w:type="paragraph" w:styleId="Header">
    <w:name w:val="header"/>
    <w:basedOn w:val="Normal"/>
    <w:link w:val="HeaderChar"/>
    <w:uiPriority w:val="99"/>
    <w:unhideWhenUsed/>
    <w:rsid w:val="007E12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7E120F"/>
  </w:style>
  <w:style w:type="paragraph" w:styleId="Footer">
    <w:name w:val="footer"/>
    <w:basedOn w:val="Normal"/>
    <w:link w:val="FooterChar"/>
    <w:uiPriority w:val="99"/>
    <w:unhideWhenUsed/>
    <w:rsid w:val="007E12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120F"/>
  </w:style>
  <w:style w:type="paragraph" w:styleId="NormalWeb">
    <w:name w:val="Normal (Web)"/>
    <w:basedOn w:val="Normal"/>
    <w:uiPriority w:val="99"/>
    <w:rsid w:val="00987E54"/>
    <w:pPr>
      <w:bidi w:val="0"/>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Emphasis">
    <w:name w:val="Emphasis"/>
    <w:qFormat/>
    <w:rsid w:val="00987E54"/>
    <w:rPr>
      <w:i/>
      <w:iCs/>
    </w:rPr>
  </w:style>
  <w:style w:type="paragraph" w:styleId="BodyText">
    <w:name w:val="Body Text"/>
    <w:basedOn w:val="Normal"/>
    <w:link w:val="BodyTextChar"/>
    <w:rsid w:val="00DB1BDB"/>
    <w:pPr>
      <w:bidi w:val="0"/>
      <w:spacing w:after="0" w:line="240" w:lineRule="auto"/>
    </w:pPr>
    <w:rPr>
      <w:rFonts w:ascii="Comic Sans MS" w:eastAsia="Times New Roman" w:hAnsi="Comic Sans MS" w:cs="Times New Roman"/>
      <w:b/>
      <w:bCs/>
      <w:i/>
      <w:iCs/>
    </w:rPr>
  </w:style>
  <w:style w:type="character" w:customStyle="1" w:styleId="BodyTextChar">
    <w:name w:val="Body Text Char"/>
    <w:link w:val="BodyText"/>
    <w:rsid w:val="00DB1BDB"/>
    <w:rPr>
      <w:rFonts w:ascii="Comic Sans MS" w:eastAsia="Times New Roman" w:hAnsi="Comic Sans MS" w:cs="Times New Roman"/>
      <w:b/>
      <w:bCs/>
      <w:i/>
      <w:iCs/>
    </w:rPr>
  </w:style>
  <w:style w:type="character" w:styleId="Hyperlink">
    <w:name w:val="Hyperlink"/>
    <w:uiPriority w:val="99"/>
    <w:rsid w:val="00DB1BDB"/>
    <w:rPr>
      <w:color w:val="0000FF"/>
      <w:u w:val="single"/>
    </w:rPr>
  </w:style>
  <w:style w:type="paragraph" w:styleId="BodyText2">
    <w:name w:val="Body Text 2"/>
    <w:basedOn w:val="Normal"/>
    <w:link w:val="BodyText2Char"/>
    <w:uiPriority w:val="99"/>
    <w:semiHidden/>
    <w:unhideWhenUsed/>
    <w:rsid w:val="00501B32"/>
    <w:pPr>
      <w:spacing w:after="120" w:line="480" w:lineRule="auto"/>
    </w:pPr>
  </w:style>
  <w:style w:type="character" w:customStyle="1" w:styleId="BodyText2Char">
    <w:name w:val="Body Text 2 Char"/>
    <w:basedOn w:val="DefaultParagraphFont"/>
    <w:link w:val="BodyText2"/>
    <w:uiPriority w:val="99"/>
    <w:semiHidden/>
    <w:rsid w:val="00501B32"/>
  </w:style>
  <w:style w:type="paragraph" w:styleId="BodyText3">
    <w:name w:val="Body Text 3"/>
    <w:basedOn w:val="Normal"/>
    <w:link w:val="BodyText3Char"/>
    <w:uiPriority w:val="99"/>
    <w:semiHidden/>
    <w:unhideWhenUsed/>
    <w:rsid w:val="00701A91"/>
    <w:pPr>
      <w:spacing w:after="120"/>
    </w:pPr>
    <w:rPr>
      <w:sz w:val="16"/>
      <w:szCs w:val="16"/>
    </w:rPr>
  </w:style>
  <w:style w:type="character" w:customStyle="1" w:styleId="BodyText3Char">
    <w:name w:val="Body Text 3 Char"/>
    <w:link w:val="BodyText3"/>
    <w:uiPriority w:val="99"/>
    <w:semiHidden/>
    <w:rsid w:val="00701A91"/>
    <w:rPr>
      <w:sz w:val="16"/>
      <w:szCs w:val="16"/>
    </w:rPr>
  </w:style>
  <w:style w:type="character" w:customStyle="1" w:styleId="Heading1Char">
    <w:name w:val="Heading 1 Char"/>
    <w:link w:val="Heading1"/>
    <w:uiPriority w:val="9"/>
    <w:rsid w:val="00E96F96"/>
    <w:rPr>
      <w:rFonts w:ascii="Cambria" w:eastAsia="Times New Roman" w:hAnsi="Cambria" w:cs="Times New Roman"/>
      <w:b/>
      <w:bCs/>
      <w:kern w:val="32"/>
      <w:sz w:val="32"/>
      <w:szCs w:val="32"/>
    </w:rPr>
  </w:style>
  <w:style w:type="paragraph" w:styleId="PlainText">
    <w:name w:val="Plain Text"/>
    <w:basedOn w:val="Normal"/>
    <w:link w:val="PlainTextChar"/>
    <w:rsid w:val="005E75BA"/>
    <w:pPr>
      <w:spacing w:after="0" w:line="240" w:lineRule="auto"/>
    </w:pPr>
    <w:rPr>
      <w:rFonts w:ascii="Courier New" w:eastAsia="Times New Roman" w:hAnsi="Times New Roman" w:cs="Traditional Arabic"/>
      <w:sz w:val="20"/>
      <w:szCs w:val="24"/>
    </w:rPr>
  </w:style>
  <w:style w:type="character" w:customStyle="1" w:styleId="PlainTextChar">
    <w:name w:val="Plain Text Char"/>
    <w:link w:val="PlainText"/>
    <w:rsid w:val="005E75BA"/>
    <w:rPr>
      <w:rFonts w:ascii="Courier New" w:eastAsia="Times New Roman" w:hAnsi="Times New Roman" w:cs="Traditional Arabic"/>
      <w:szCs w:val="24"/>
    </w:rPr>
  </w:style>
  <w:style w:type="character" w:customStyle="1" w:styleId="Heading2Char">
    <w:name w:val="Heading 2 Char"/>
    <w:link w:val="Heading2"/>
    <w:uiPriority w:val="9"/>
    <w:rsid w:val="00367694"/>
    <w:rPr>
      <w:rFonts w:ascii="Calibri Light" w:eastAsia="Times New Roman" w:hAnsi="Calibri Light" w:cs="Times New Roman"/>
      <w:b/>
      <w:bCs/>
      <w:i/>
      <w:iCs/>
      <w:sz w:val="28"/>
      <w:szCs w:val="28"/>
    </w:rPr>
  </w:style>
  <w:style w:type="character" w:styleId="PlaceholderText">
    <w:name w:val="Placeholder Text"/>
    <w:basedOn w:val="DefaultParagraphFont"/>
    <w:uiPriority w:val="99"/>
    <w:semiHidden/>
    <w:rsid w:val="008A4B49"/>
    <w:rPr>
      <w:color w:val="808080"/>
    </w:rPr>
  </w:style>
  <w:style w:type="character" w:styleId="UnresolvedMention">
    <w:name w:val="Unresolved Mention"/>
    <w:basedOn w:val="DefaultParagraphFont"/>
    <w:uiPriority w:val="99"/>
    <w:semiHidden/>
    <w:unhideWhenUsed/>
    <w:rsid w:val="00553A7C"/>
    <w:rPr>
      <w:color w:val="605E5C"/>
      <w:shd w:val="clear" w:color="auto" w:fill="E1DFDD"/>
    </w:rPr>
  </w:style>
  <w:style w:type="character" w:styleId="FollowedHyperlink">
    <w:name w:val="FollowedHyperlink"/>
    <w:basedOn w:val="DefaultParagraphFont"/>
    <w:uiPriority w:val="99"/>
    <w:semiHidden/>
    <w:unhideWhenUsed/>
    <w:rsid w:val="007033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302013">
      <w:bodyDiv w:val="1"/>
      <w:marLeft w:val="0"/>
      <w:marRight w:val="0"/>
      <w:marTop w:val="0"/>
      <w:marBottom w:val="0"/>
      <w:divBdr>
        <w:top w:val="none" w:sz="0" w:space="0" w:color="auto"/>
        <w:left w:val="none" w:sz="0" w:space="0" w:color="auto"/>
        <w:bottom w:val="none" w:sz="0" w:space="0" w:color="auto"/>
        <w:right w:val="none" w:sz="0" w:space="0" w:color="auto"/>
      </w:divBdr>
    </w:div>
    <w:div w:id="565722333">
      <w:bodyDiv w:val="1"/>
      <w:marLeft w:val="0"/>
      <w:marRight w:val="0"/>
      <w:marTop w:val="0"/>
      <w:marBottom w:val="0"/>
      <w:divBdr>
        <w:top w:val="none" w:sz="0" w:space="0" w:color="auto"/>
        <w:left w:val="none" w:sz="0" w:space="0" w:color="auto"/>
        <w:bottom w:val="none" w:sz="0" w:space="0" w:color="auto"/>
        <w:right w:val="none" w:sz="0" w:space="0" w:color="auto"/>
      </w:divBdr>
    </w:div>
    <w:div w:id="1599675819">
      <w:bodyDiv w:val="1"/>
      <w:marLeft w:val="0"/>
      <w:marRight w:val="0"/>
      <w:marTop w:val="0"/>
      <w:marBottom w:val="0"/>
      <w:divBdr>
        <w:top w:val="none" w:sz="0" w:space="0" w:color="auto"/>
        <w:left w:val="none" w:sz="0" w:space="0" w:color="auto"/>
        <w:bottom w:val="none" w:sz="0" w:space="0" w:color="auto"/>
        <w:right w:val="none" w:sz="0" w:space="0" w:color="auto"/>
      </w:divBdr>
    </w:div>
    <w:div w:id="1880513084">
      <w:bodyDiv w:val="1"/>
      <w:marLeft w:val="0"/>
      <w:marRight w:val="0"/>
      <w:marTop w:val="0"/>
      <w:marBottom w:val="0"/>
      <w:divBdr>
        <w:top w:val="none" w:sz="0" w:space="0" w:color="auto"/>
        <w:left w:val="none" w:sz="0" w:space="0" w:color="auto"/>
        <w:bottom w:val="none" w:sz="0" w:space="0" w:color="auto"/>
        <w:right w:val="none" w:sz="0" w:space="0" w:color="auto"/>
      </w:divBdr>
    </w:div>
    <w:div w:id="203707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ngsthatmadeanimpression.wordpress.com/2016/01/11/excerpt-from-dracula-by-bram-stoker-lucy/picture-dracula-stoke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9_M3uw29U1U"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Word_Document.doc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7B3A054D-F3E4-48A7-8641-D0E3DCE50ABE}"/>
      </w:docPartPr>
      <w:docPartBody>
        <w:p w:rsidR="00E71E1F" w:rsidRDefault="00E71E1F">
          <w:r w:rsidRPr="00870381">
            <w:rPr>
              <w:rStyle w:val="PlaceholderText"/>
            </w:rPr>
            <w:t>Choose an item.</w:t>
          </w:r>
        </w:p>
      </w:docPartBody>
    </w:docPart>
    <w:docPart>
      <w:docPartPr>
        <w:name w:val="AA80204AAEBF46DD9634DF9AC5E851E4"/>
        <w:category>
          <w:name w:val="General"/>
          <w:gallery w:val="placeholder"/>
        </w:category>
        <w:types>
          <w:type w:val="bbPlcHdr"/>
        </w:types>
        <w:behaviors>
          <w:behavior w:val="content"/>
        </w:behaviors>
        <w:guid w:val="{CC92ABB7-6781-42AB-97E8-89771B638C12}"/>
      </w:docPartPr>
      <w:docPartBody>
        <w:p w:rsidR="00000000" w:rsidRDefault="00AF04E2" w:rsidP="00AF04E2">
          <w:pPr>
            <w:pStyle w:val="AA80204AAEBF46DD9634DF9AC5E851E4"/>
          </w:pPr>
          <w:r w:rsidRPr="008703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raditional Arabic">
    <w:panose1 w:val="02020603050405020304"/>
    <w:charset w:val="00"/>
    <w:family w:val="roman"/>
    <w:pitch w:val="variable"/>
    <w:sig w:usb0="00002003" w:usb1="80000000" w:usb2="00000008" w:usb3="00000000" w:csb0="00000041" w:csb1="00000000"/>
  </w:font>
  <w:font w:name="Showcard Gothic">
    <w:panose1 w:val="040209040201020206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E1F"/>
    <w:rsid w:val="00AC10C5"/>
    <w:rsid w:val="00AF04E2"/>
    <w:rsid w:val="00E71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04E2"/>
    <w:rPr>
      <w:color w:val="808080"/>
    </w:rPr>
  </w:style>
  <w:style w:type="paragraph" w:customStyle="1" w:styleId="304B06E01EB34CACA8218DDC2D4D6198">
    <w:name w:val="304B06E01EB34CACA8218DDC2D4D6198"/>
    <w:rsid w:val="00AF04E2"/>
    <w:pPr>
      <w:bidi/>
      <w:spacing w:after="200" w:line="276" w:lineRule="auto"/>
    </w:pPr>
    <w:rPr>
      <w:rFonts w:ascii="Calibri" w:eastAsia="Calibri" w:hAnsi="Calibri" w:cs="Arial"/>
    </w:rPr>
  </w:style>
  <w:style w:type="paragraph" w:customStyle="1" w:styleId="AA80204AAEBF46DD9634DF9AC5E851E4">
    <w:name w:val="AA80204AAEBF46DD9634DF9AC5E851E4"/>
    <w:rsid w:val="00AF04E2"/>
    <w:pPr>
      <w:bidi/>
      <w:spacing w:after="200" w:line="276" w:lineRule="auto"/>
    </w:pPr>
    <w:rPr>
      <w:rFonts w:ascii="Calibri" w:eastAsia="Calibri" w:hAnsi="Calibri" w:cs="Arial"/>
    </w:rPr>
  </w:style>
  <w:style w:type="paragraph" w:customStyle="1" w:styleId="5E86C2E30BD14543B4125D0E24741973">
    <w:name w:val="5E86C2E30BD14543B4125D0E24741973"/>
    <w:rsid w:val="00AF04E2"/>
    <w:pPr>
      <w:bidi/>
      <w:spacing w:after="200" w:line="276" w:lineRule="auto"/>
    </w:pPr>
    <w:rPr>
      <w:rFonts w:ascii="Calibri" w:eastAsia="Calibri" w:hAnsi="Calibri" w:cs="Arial"/>
    </w:rPr>
  </w:style>
  <w:style w:type="paragraph" w:customStyle="1" w:styleId="DF8C06D53B6A4C0E89D972CC24691435">
    <w:name w:val="DF8C06D53B6A4C0E89D972CC24691435"/>
    <w:rsid w:val="00AF04E2"/>
    <w:pPr>
      <w:bidi/>
      <w:spacing w:after="200" w:line="276" w:lineRule="auto"/>
    </w:pPr>
    <w:rPr>
      <w:rFonts w:ascii="Calibri" w:eastAsia="Calibri" w:hAnsi="Calibri" w:cs="Arial"/>
    </w:rPr>
  </w:style>
  <w:style w:type="paragraph" w:customStyle="1" w:styleId="F71B6B71E16A4288AFC67AF9F28E4B9B">
    <w:name w:val="F71B6B71E16A4288AFC67AF9F28E4B9B"/>
    <w:rsid w:val="00AF04E2"/>
    <w:pPr>
      <w:bidi/>
      <w:spacing w:after="200" w:line="276" w:lineRule="auto"/>
    </w:pPr>
    <w:rPr>
      <w:rFonts w:ascii="Calibri" w:eastAsia="Calibri" w:hAnsi="Calibri" w:cs="Arial"/>
    </w:rPr>
  </w:style>
  <w:style w:type="paragraph" w:customStyle="1" w:styleId="7D34704BF54F4A95B863286C7E12C268">
    <w:name w:val="7D34704BF54F4A95B863286C7E12C268"/>
    <w:rsid w:val="00AF04E2"/>
    <w:pPr>
      <w:bidi/>
      <w:spacing w:after="200" w:line="276" w:lineRule="auto"/>
    </w:pPr>
    <w:rPr>
      <w:rFonts w:ascii="Calibri" w:eastAsia="Calibri" w:hAnsi="Calibri" w:cs="Arial"/>
    </w:rPr>
  </w:style>
  <w:style w:type="paragraph" w:customStyle="1" w:styleId="B152689F4D3C4CA281772FA9B532B721">
    <w:name w:val="B152689F4D3C4CA281772FA9B532B721"/>
    <w:rsid w:val="00AF04E2"/>
    <w:pPr>
      <w:bidi/>
      <w:spacing w:after="200" w:line="276" w:lineRule="auto"/>
    </w:pPr>
    <w:rPr>
      <w:rFonts w:ascii="Calibri" w:eastAsia="Calibri" w:hAnsi="Calibri" w:cs="Arial"/>
    </w:rPr>
  </w:style>
  <w:style w:type="paragraph" w:customStyle="1" w:styleId="26992A99C7954975AC20E7D16C6DBBCA">
    <w:name w:val="26992A99C7954975AC20E7D16C6DBBCA"/>
    <w:rsid w:val="00AF04E2"/>
    <w:pPr>
      <w:bidi/>
      <w:spacing w:after="200" w:line="276" w:lineRule="auto"/>
    </w:pPr>
    <w:rPr>
      <w:rFonts w:ascii="Calibri" w:eastAsia="Calibri" w:hAnsi="Calibri" w:cs="Arial"/>
    </w:rPr>
  </w:style>
  <w:style w:type="paragraph" w:customStyle="1" w:styleId="78D5777F595E424F82775DDBBA5190EE">
    <w:name w:val="78D5777F595E424F82775DDBBA5190EE"/>
    <w:rsid w:val="00AF04E2"/>
    <w:pPr>
      <w:bidi/>
      <w:spacing w:after="200" w:line="276" w:lineRule="auto"/>
    </w:pPr>
    <w:rPr>
      <w:rFonts w:ascii="Calibri" w:eastAsia="Calibri" w:hAnsi="Calibri" w:cs="Arial"/>
    </w:rPr>
  </w:style>
  <w:style w:type="paragraph" w:customStyle="1" w:styleId="311D081F64DE43A5A591AE927FED8066">
    <w:name w:val="311D081F64DE43A5A591AE927FED8066"/>
    <w:rsid w:val="00AF04E2"/>
    <w:pPr>
      <w:bidi/>
      <w:spacing w:after="200" w:line="276" w:lineRule="auto"/>
    </w:pPr>
    <w:rPr>
      <w:rFonts w:ascii="Calibri" w:eastAsia="Calibri" w:hAnsi="Calibri" w:cs="Arial"/>
    </w:rPr>
  </w:style>
  <w:style w:type="paragraph" w:customStyle="1" w:styleId="5572EA5909C94416B5A2273A6A960D32">
    <w:name w:val="5572EA5909C94416B5A2273A6A960D32"/>
    <w:rsid w:val="00AF04E2"/>
    <w:pPr>
      <w:bidi/>
      <w:spacing w:after="200" w:line="276" w:lineRule="auto"/>
    </w:pPr>
    <w:rPr>
      <w:rFonts w:ascii="Calibri" w:eastAsia="Calibri" w:hAnsi="Calibri" w:cs="Arial"/>
    </w:rPr>
  </w:style>
  <w:style w:type="paragraph" w:customStyle="1" w:styleId="DA44DEDB51414D86B9200F0E3E52C6AA">
    <w:name w:val="DA44DEDB51414D86B9200F0E3E52C6AA"/>
    <w:rsid w:val="00AF04E2"/>
    <w:pPr>
      <w:bidi/>
      <w:spacing w:after="200" w:line="276" w:lineRule="auto"/>
    </w:pPr>
    <w:rPr>
      <w:rFonts w:ascii="Calibri" w:eastAsia="Calibri" w:hAnsi="Calibri"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13AA1-BF64-4531-BCE4-3C1057F3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 Odeh</dc:creator>
  <cp:keywords/>
  <cp:lastModifiedBy>osama abulhaj</cp:lastModifiedBy>
  <cp:revision>13</cp:revision>
  <cp:lastPrinted>2020-10-08T00:15:00Z</cp:lastPrinted>
  <dcterms:created xsi:type="dcterms:W3CDTF">2020-10-10T19:13:00Z</dcterms:created>
  <dcterms:modified xsi:type="dcterms:W3CDTF">2020-10-10T21:22:00Z</dcterms:modified>
</cp:coreProperties>
</file>